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93A" w:rsidRPr="008773E9" w:rsidRDefault="001F693A" w:rsidP="005E5638">
      <w:pPr>
        <w:autoSpaceDE w:val="0"/>
        <w:autoSpaceDN w:val="0"/>
        <w:adjustRightInd w:val="0"/>
        <w:spacing w:line="276" w:lineRule="auto"/>
        <w:ind w:firstLine="0"/>
        <w:jc w:val="center"/>
        <w:rPr>
          <w:rFonts w:cs="Times New Roman"/>
          <w:b/>
          <w:bCs/>
          <w:szCs w:val="24"/>
        </w:rPr>
      </w:pPr>
      <w:r w:rsidRPr="008773E9">
        <w:rPr>
          <w:rFonts w:cs="Times New Roman"/>
          <w:b/>
          <w:bCs/>
          <w:szCs w:val="24"/>
        </w:rPr>
        <w:t>ТАБЛИЦА</w:t>
      </w:r>
    </w:p>
    <w:p w:rsidR="001F693A" w:rsidRPr="008773E9" w:rsidRDefault="001F693A" w:rsidP="003E120E">
      <w:pPr>
        <w:autoSpaceDE w:val="0"/>
        <w:autoSpaceDN w:val="0"/>
        <w:adjustRightInd w:val="0"/>
        <w:spacing w:line="276" w:lineRule="auto"/>
        <w:ind w:firstLine="0"/>
        <w:jc w:val="center"/>
        <w:rPr>
          <w:rFonts w:cs="Times New Roman"/>
          <w:b/>
          <w:bCs/>
          <w:szCs w:val="24"/>
        </w:rPr>
      </w:pPr>
      <w:r w:rsidRPr="008773E9">
        <w:rPr>
          <w:rFonts w:cs="Times New Roman"/>
          <w:b/>
          <w:bCs/>
          <w:szCs w:val="24"/>
        </w:rPr>
        <w:t>СООТВЕТСТВИЯ ВИДОВ РАСХОДОВ КЛАССИФИКАЦИИ РАСХОДОВ БЮДЖЕТОВ</w:t>
      </w:r>
      <w:r w:rsidR="00B54452" w:rsidRPr="008773E9">
        <w:rPr>
          <w:rFonts w:cs="Times New Roman"/>
          <w:b/>
          <w:bCs/>
          <w:szCs w:val="24"/>
        </w:rPr>
        <w:t xml:space="preserve"> </w:t>
      </w:r>
      <w:r w:rsidRPr="008773E9">
        <w:rPr>
          <w:rFonts w:cs="Times New Roman"/>
          <w:b/>
          <w:bCs/>
          <w:szCs w:val="24"/>
        </w:rPr>
        <w:t>И СТАТЕЙ (ПОДСТАТЕЙ) КЛАССИФИКАЦИИ ОПЕРАЦИЙ СЕКТОРА</w:t>
      </w:r>
      <w:r w:rsidR="00B54452" w:rsidRPr="008773E9">
        <w:rPr>
          <w:rFonts w:cs="Times New Roman"/>
          <w:b/>
          <w:bCs/>
          <w:szCs w:val="24"/>
        </w:rPr>
        <w:t xml:space="preserve"> </w:t>
      </w:r>
      <w:r w:rsidRPr="008773E9">
        <w:rPr>
          <w:rFonts w:cs="Times New Roman"/>
          <w:b/>
          <w:bCs/>
          <w:szCs w:val="24"/>
        </w:rPr>
        <w:t>ГОСУДАРСТВЕННОГО УПРАВЛЕНИЯ</w:t>
      </w:r>
      <w:r w:rsidR="00F73A15" w:rsidRPr="008773E9">
        <w:rPr>
          <w:rFonts w:cs="Times New Roman"/>
          <w:b/>
          <w:bCs/>
          <w:szCs w:val="24"/>
        </w:rPr>
        <w:t>,</w:t>
      </w:r>
      <w:r w:rsidR="003E120E">
        <w:rPr>
          <w:rFonts w:cs="Times New Roman"/>
          <w:b/>
          <w:bCs/>
          <w:szCs w:val="24"/>
        </w:rPr>
        <w:t xml:space="preserve"> ПРИМЕНЯЕМАЯ В</w:t>
      </w:r>
      <w:r w:rsidR="00F73A15" w:rsidRPr="008773E9">
        <w:rPr>
          <w:rFonts w:cs="Times New Roman"/>
          <w:b/>
          <w:bCs/>
          <w:szCs w:val="24"/>
        </w:rPr>
        <w:t xml:space="preserve"> 20</w:t>
      </w:r>
      <w:r w:rsidR="00FA7B39" w:rsidRPr="008773E9">
        <w:rPr>
          <w:rFonts w:cs="Times New Roman"/>
          <w:b/>
          <w:bCs/>
          <w:szCs w:val="24"/>
        </w:rPr>
        <w:t>2</w:t>
      </w:r>
      <w:r w:rsidR="0009290F">
        <w:rPr>
          <w:rFonts w:cs="Times New Roman"/>
          <w:b/>
          <w:bCs/>
          <w:szCs w:val="24"/>
        </w:rPr>
        <w:t>2</w:t>
      </w:r>
      <w:r w:rsidR="00F73A15" w:rsidRPr="008773E9">
        <w:rPr>
          <w:rFonts w:cs="Times New Roman"/>
          <w:b/>
          <w:bCs/>
          <w:szCs w:val="24"/>
        </w:rPr>
        <w:t xml:space="preserve"> ГОД</w:t>
      </w:r>
      <w:r w:rsidR="003E120E">
        <w:rPr>
          <w:rFonts w:cs="Times New Roman"/>
          <w:b/>
          <w:bCs/>
          <w:szCs w:val="24"/>
        </w:rPr>
        <w:t>У</w:t>
      </w:r>
    </w:p>
    <w:p w:rsidR="001F693A" w:rsidRPr="008773E9" w:rsidRDefault="001F693A" w:rsidP="005E5638">
      <w:pPr>
        <w:autoSpaceDE w:val="0"/>
        <w:autoSpaceDN w:val="0"/>
        <w:adjustRightInd w:val="0"/>
        <w:spacing w:line="276" w:lineRule="auto"/>
        <w:ind w:firstLine="0"/>
        <w:jc w:val="left"/>
        <w:rPr>
          <w:rFonts w:cs="Times New Roman"/>
          <w:szCs w:val="24"/>
        </w:rPr>
      </w:pPr>
    </w:p>
    <w:tbl>
      <w:tblPr>
        <w:tblW w:w="10060" w:type="dxa"/>
        <w:jc w:val="center"/>
        <w:tblLayout w:type="fixed"/>
        <w:tblLook w:val="04A0"/>
      </w:tblPr>
      <w:tblGrid>
        <w:gridCol w:w="704"/>
        <w:gridCol w:w="2863"/>
        <w:gridCol w:w="823"/>
        <w:gridCol w:w="2835"/>
        <w:gridCol w:w="2835"/>
      </w:tblGrid>
      <w:tr w:rsidR="005E5638" w:rsidRPr="008773E9" w:rsidTr="0009290F">
        <w:trPr>
          <w:trHeight w:val="330"/>
          <w:tblHeader/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bookmarkStart w:id="0" w:name="Par824"/>
            <w:bookmarkStart w:id="1" w:name="Par825"/>
            <w:bookmarkStart w:id="2" w:name="Par826"/>
            <w:bookmarkStart w:id="3" w:name="Par827"/>
            <w:bookmarkStart w:id="4" w:name="Par828"/>
            <w:bookmarkStart w:id="5" w:name="Par829"/>
            <w:bookmarkStart w:id="6" w:name="Par830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Вид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КОСГУ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Примечания</w:t>
            </w:r>
          </w:p>
        </w:tc>
      </w:tr>
      <w:tr w:rsidR="005E5638" w:rsidRPr="008773E9" w:rsidTr="0009290F">
        <w:trPr>
          <w:trHeight w:val="630"/>
          <w:tblHeader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Код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Код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5E5638" w:rsidRPr="008773E9" w:rsidTr="0009290F">
        <w:trPr>
          <w:trHeight w:val="506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100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5E5638" w:rsidRPr="008773E9" w:rsidTr="0009290F">
        <w:trPr>
          <w:trHeight w:val="93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110 Расходы на выплаты персоналу казенных учреждений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5E5638" w:rsidRPr="008773E9" w:rsidTr="0009290F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111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Фонд оплаты труда учреждений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Заработная плата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28306D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том числе в части </w:t>
            </w:r>
            <w:r w:rsidRPr="0028306D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ов</w:t>
            </w:r>
            <w:r w:rsidRPr="0028306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оплату труда осужденных, трудоустроенных в учреждениях уголовно-исполнительной системы Российской Федерации</w:t>
            </w:r>
          </w:p>
        </w:tc>
      </w:tr>
      <w:tr w:rsidR="005E5638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462BC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том числе в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части оплаты пособий за первые три дня временной нетрудоспособности осужденных</w:t>
            </w:r>
            <w:r w:rsidRPr="0028306D">
              <w:rPr>
                <w:rFonts w:eastAsia="Times New Roman" w:cs="Times New Roman"/>
                <w:color w:val="000000"/>
                <w:szCs w:val="24"/>
                <w:lang w:eastAsia="ru-RU"/>
              </w:rPr>
              <w:t>, трудоустроенных в учреждениях уголовно-исполнительной системы Российской Федерации</w:t>
            </w:r>
          </w:p>
        </w:tc>
      </w:tr>
      <w:tr w:rsidR="005E5638" w:rsidRPr="008773E9" w:rsidTr="0009290F">
        <w:trPr>
          <w:trHeight w:val="770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112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5E563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несоциальные выплаты персоналу в натуральной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F7FD5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0900ED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 ч</w:t>
            </w:r>
            <w:r w:rsidR="00C870DA">
              <w:rPr>
                <w:rFonts w:eastAsia="Times New Roman" w:cs="Times New Roman"/>
                <w:color w:val="000000"/>
                <w:szCs w:val="24"/>
                <w:lang w:eastAsia="ru-RU"/>
              </w:rPr>
              <w:t>а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сти </w:t>
            </w:r>
            <w:r w:rsidR="001F7FD5"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>компенсации работникам</w:t>
            </w:r>
            <w:r w:rsid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(сотрудникам)</w:t>
            </w:r>
            <w:r w:rsidR="001F7FD5"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расходов </w:t>
            </w:r>
            <w:r w:rsidR="005423F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связи с выполнение служебных (должностных) обязанностей </w:t>
            </w:r>
            <w:r w:rsidR="001F7FD5"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>используются подстатьи КОСГУ, соответствующие экономическому содержанию произведенных работником (сотрудником)</w:t>
            </w:r>
            <w:r w:rsid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1F7FD5"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расходов</w:t>
            </w:r>
          </w:p>
        </w:tc>
      </w:tr>
      <w:tr w:rsidR="005E5638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Социальные пособия и компенсации персоналу в денежной форме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5E563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638" w:rsidRPr="008773E9" w:rsidRDefault="005E5638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FA7B39" w:rsidRPr="008773E9" w:rsidTr="0009290F">
        <w:trPr>
          <w:trHeight w:val="512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39" w:rsidRPr="008773E9" w:rsidRDefault="00FA7B39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113</w:t>
            </w:r>
          </w:p>
        </w:tc>
        <w:tc>
          <w:tcPr>
            <w:tcW w:w="28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A7B39" w:rsidRPr="008773E9" w:rsidRDefault="0009290F" w:rsidP="0065436A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9290F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39" w:rsidRPr="008773E9" w:rsidRDefault="00FA7B39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39" w:rsidRPr="008773E9" w:rsidRDefault="00FA7B39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39" w:rsidRPr="008773E9" w:rsidRDefault="00FA7B39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FA7B39" w:rsidRPr="008773E9" w:rsidTr="0009290F">
        <w:trPr>
          <w:trHeight w:val="148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39" w:rsidRPr="008773E9" w:rsidRDefault="00FA7B39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A7B39" w:rsidRPr="008773E9" w:rsidRDefault="00FA7B39" w:rsidP="0065436A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39" w:rsidRPr="008773E9" w:rsidRDefault="00FA7B39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39" w:rsidRPr="008773E9" w:rsidRDefault="00FA7B39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B39" w:rsidRPr="008773E9" w:rsidRDefault="00FA7B39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компенсации расходов на проезд и проживание в жилых помещениях спортсменам и студентам при их направлении на различного рода мероприятия</w:t>
            </w:r>
          </w:p>
        </w:tc>
      </w:tr>
      <w:tr w:rsidR="00FA7B39" w:rsidRPr="008773E9" w:rsidTr="0009290F">
        <w:trPr>
          <w:trHeight w:val="86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39" w:rsidRPr="008773E9" w:rsidRDefault="00FA7B39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39" w:rsidRPr="008773E9" w:rsidRDefault="00FA7B39" w:rsidP="0065436A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39" w:rsidRPr="008773E9" w:rsidRDefault="00FA7B39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39" w:rsidRPr="008773E9" w:rsidRDefault="00FA7B39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39" w:rsidRPr="008773E9" w:rsidRDefault="00FA7B39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F6646" w:rsidRPr="008773E9" w:rsidTr="0009290F">
        <w:trPr>
          <w:trHeight w:val="24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119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65436A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65436A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65436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F7FD5" w:rsidRPr="008773E9" w:rsidTr="0009290F">
        <w:trPr>
          <w:trHeight w:val="24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1F7FD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1F7FD5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1F7FD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220*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1F7FD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При отражении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страховых взносов, начисленных на выплату </w:t>
            </w:r>
            <w:r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>компенсации работникам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(сотрудникам)</w:t>
            </w:r>
            <w:r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расходов</w:t>
            </w:r>
          </w:p>
        </w:tc>
      </w:tr>
      <w:tr w:rsidR="00426F8B" w:rsidRPr="008773E9" w:rsidTr="0009290F">
        <w:trPr>
          <w:trHeight w:val="24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F8B" w:rsidRPr="008773E9" w:rsidRDefault="00426F8B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F8B" w:rsidRPr="008773E9" w:rsidRDefault="00426F8B" w:rsidP="004F6646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F8B" w:rsidRDefault="00426F8B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265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F8B" w:rsidRPr="00A74E7A" w:rsidRDefault="00A94AC2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94AC2">
              <w:rPr>
                <w:rFonts w:eastAsia="Times New Roman" w:cs="Times New Roman"/>
                <w:color w:val="000000"/>
                <w:szCs w:val="24"/>
                <w:lang w:eastAsia="ru-RU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F8B" w:rsidRPr="00A74E7A" w:rsidRDefault="00A94AC2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</w:t>
            </w:r>
            <w:r w:rsidRPr="00A94AC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части выплаты социального пособия на погребение лицам, имеющим право на его получение</w:t>
            </w:r>
          </w:p>
        </w:tc>
      </w:tr>
      <w:tr w:rsidR="004F6646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F6646" w:rsidRPr="008773E9" w:rsidTr="0009290F">
        <w:trPr>
          <w:trHeight w:val="45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F6646" w:rsidRPr="008773E9" w:rsidTr="0009290F">
        <w:trPr>
          <w:trHeight w:val="565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120 Расходы на выплаты персоналу государственных (муниципальных) органов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F6646" w:rsidRPr="008773E9" w:rsidTr="0009290F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121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Заработная плата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F6646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F6646" w:rsidRPr="008773E9" w:rsidTr="0009290F">
        <w:trPr>
          <w:trHeight w:val="596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122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F6646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несоциальные выплаты персоналу в натуральной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F7FD5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1F7FD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1F7FD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Default="001F7FD5" w:rsidP="001F7FD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1F7FD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C870D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</w:t>
            </w:r>
            <w:r w:rsidR="001F7FD5"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компенсации работникам</w:t>
            </w:r>
            <w:r w:rsid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(сотрудникам)</w:t>
            </w:r>
            <w:r w:rsidR="001F7FD5"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расходов </w:t>
            </w:r>
            <w:r w:rsidR="005423F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связи с выполнение служебных (должностных) обязанностей </w:t>
            </w:r>
            <w:r w:rsidR="001F7FD5"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>используются подстатьи КОСГУ, соответствующие экономическому содержанию произведенных работником (сотрудником)</w:t>
            </w:r>
            <w:r w:rsid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1F7FD5"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расходов</w:t>
            </w:r>
          </w:p>
        </w:tc>
      </w:tr>
      <w:tr w:rsidR="004F6646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F6646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4F6646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46" w:rsidRPr="008773E9" w:rsidRDefault="004F6646" w:rsidP="004F6646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color w:val="000000"/>
              </w:rPr>
              <w:t>В части  возмещения должностным лицам ущерба, причиненного их имуществу в связи со служебной деятельностью</w:t>
            </w:r>
          </w:p>
        </w:tc>
      </w:tr>
      <w:tr w:rsidR="004F6646" w:rsidRPr="008773E9" w:rsidTr="0009290F">
        <w:trPr>
          <w:trHeight w:val="2962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123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09290F" w:rsidP="004F6646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9290F">
              <w:rPr>
                <w:rFonts w:eastAsia="Times New Roman" w:cs="Times New Roman"/>
                <w:color w:val="000000"/>
                <w:szCs w:val="24"/>
                <w:lang w:eastAsia="ru-RU"/>
              </w:rPr>
              <w:t>И</w:t>
            </w:r>
            <w:bookmarkStart w:id="7" w:name="_GoBack"/>
            <w:bookmarkEnd w:id="7"/>
            <w:r w:rsidRPr="0009290F">
              <w:rPr>
                <w:rFonts w:eastAsia="Times New Roman" w:cs="Times New Roman"/>
                <w:color w:val="000000"/>
                <w:szCs w:val="24"/>
                <w:lang w:eastAsia="ru-RU"/>
              </w:rPr>
              <w:t>ные выплаты государственных (муниципальных) органов привлекаемым лицам</w:t>
            </w:r>
          </w:p>
        </w:tc>
        <w:tc>
          <w:tcPr>
            <w:tcW w:w="82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F6646" w:rsidRPr="00CE04BA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highlight w:val="yellow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222</w:t>
            </w: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F6646" w:rsidRPr="00CE04BA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highlight w:val="yellow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F6646" w:rsidRPr="00E969CA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highlight w:val="yellow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возмещения расходов на проезд лиц, привлекаемых в целях реализации постановления Правительства РФ от 01.12.2012 № 1240</w:t>
            </w:r>
          </w:p>
        </w:tc>
      </w:tr>
      <w:tr w:rsidR="004F6646" w:rsidRPr="008773E9" w:rsidTr="0009290F">
        <w:trPr>
          <w:trHeight w:val="334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части возмещений и компенсаций, связанных с депутатской деятельностью депутатам законодательного собрания, для которых депутатская деятельность не является основной, а также в целях реализации постановления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Правительства РФ от 01.12.2012 № 1240 (за исключением расходов проезд привлекаемых лиц)</w:t>
            </w:r>
          </w:p>
        </w:tc>
      </w:tr>
      <w:tr w:rsidR="004F6646" w:rsidRPr="008773E9" w:rsidTr="0009290F">
        <w:trPr>
          <w:trHeight w:val="84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F6646" w:rsidRPr="008773E9" w:rsidTr="0009290F">
        <w:trPr>
          <w:trHeight w:val="19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129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646" w:rsidRPr="008773E9" w:rsidRDefault="004F6646" w:rsidP="004F664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F7FD5" w:rsidRPr="008773E9" w:rsidTr="0009290F">
        <w:trPr>
          <w:trHeight w:val="1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1F7FD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1F7FD5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1F7FD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220*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1F7FD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При отражении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страховых взносов, начисленных на выплату </w:t>
            </w:r>
            <w:r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>компенсации работникам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(сотрудникам)</w:t>
            </w:r>
            <w:r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расходов </w:t>
            </w:r>
          </w:p>
        </w:tc>
      </w:tr>
      <w:tr w:rsidR="00A94AC2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265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94AC2">
              <w:rPr>
                <w:rFonts w:eastAsia="Times New Roman" w:cs="Times New Roman"/>
                <w:color w:val="000000"/>
                <w:szCs w:val="24"/>
                <w:lang w:eastAsia="ru-RU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94AC2"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выплаты социального пособия на погребение лицам, имеющим право на его получение</w:t>
            </w:r>
          </w:p>
        </w:tc>
      </w:tr>
      <w:tr w:rsidR="00A94AC2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945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130 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131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Заработная плата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47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133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530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134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416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несоциальные выплаты персоналу в натуральной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416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189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возмещения работникам (сотрудникам) расходов, связанных со служебными командировками, а также компенсации стоимости вещевого имущества</w:t>
            </w:r>
          </w:p>
        </w:tc>
      </w:tr>
      <w:tr w:rsidR="00A94AC2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16AE6" w:rsidRPr="008773E9" w:rsidTr="0009290F">
        <w:trPr>
          <w:trHeight w:val="1067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139</w:t>
            </w:r>
          </w:p>
        </w:tc>
        <w:tc>
          <w:tcPr>
            <w:tcW w:w="28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Взносы по обязательному социальному страхованию на выплаты по оплате труда (денежное содержание) гражданских лиц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16AE6" w:rsidRPr="008773E9" w:rsidTr="0009290F">
        <w:trPr>
          <w:trHeight w:val="1067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116AE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116AE6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116AE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116AE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94AC2">
              <w:rPr>
                <w:rFonts w:eastAsia="Times New Roman"/>
                <w:color w:val="000000"/>
                <w:szCs w:val="24"/>
                <w:lang w:eastAsia="ru-RU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116AE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94AC2">
              <w:rPr>
                <w:rFonts w:eastAsia="Times New Roman"/>
                <w:color w:val="000000"/>
                <w:szCs w:val="24"/>
                <w:lang w:eastAsia="ru-RU"/>
              </w:rPr>
              <w:t>В части выплаты социально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го пособия на погребение</w:t>
            </w:r>
          </w:p>
        </w:tc>
      </w:tr>
      <w:tr w:rsidR="00116AE6" w:rsidRPr="008773E9" w:rsidTr="0009290F">
        <w:trPr>
          <w:trHeight w:val="1067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116AE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116AE6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116AE6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116AE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/>
                <w:color w:val="000000"/>
                <w:szCs w:val="24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116AE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646DD">
              <w:rPr>
                <w:rFonts w:eastAsia="Times New Roman"/>
                <w:color w:val="000000"/>
                <w:szCs w:val="24"/>
                <w:lang w:eastAsia="ru-RU"/>
              </w:rPr>
              <w:t xml:space="preserve">В части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оплаты</w:t>
            </w:r>
            <w:r>
              <w:t xml:space="preserve"> </w:t>
            </w:r>
            <w:r w:rsidRPr="007646DD">
              <w:rPr>
                <w:rFonts w:eastAsia="Times New Roman"/>
                <w:color w:val="000000"/>
                <w:szCs w:val="24"/>
                <w:lang w:eastAsia="ru-RU"/>
              </w:rPr>
              <w:t>четырех дополнительных выходных дней родител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ю</w:t>
            </w:r>
            <w:r w:rsidRPr="007646DD">
              <w:rPr>
                <w:rFonts w:eastAsia="Times New Roman"/>
                <w:color w:val="000000"/>
                <w:szCs w:val="24"/>
                <w:lang w:eastAsia="ru-RU"/>
              </w:rPr>
              <w:t xml:space="preserve"> (опекуну, попечителю) для ухода за детьми-инвалидами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140 Расходы на выплаты персоналу государственных внебюджетных фондов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141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Фонд оплаты труда государственных внебюджетных фондов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Заработная плата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522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142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несоциальные выплаты персоналу в натуральной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F7FD5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1F7FD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1F7FD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1F7FD5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1F7FD5" w:rsidP="001F7FD5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FD5" w:rsidRPr="008773E9" w:rsidRDefault="00C870DA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</w:t>
            </w:r>
            <w:r w:rsidR="001F7FD5"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компенсации работникам</w:t>
            </w:r>
            <w:r w:rsid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(сотрудникам)</w:t>
            </w:r>
            <w:r w:rsidR="001F7FD5"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расходов </w:t>
            </w:r>
            <w:r w:rsidR="005423F3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связи с выполнение служебных (должностных) обязанностей </w:t>
            </w:r>
            <w:r w:rsidR="001F7FD5"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используются подстатьи КОСГУ, соответствующие экономическому содержанию произведенных работником </w:t>
            </w:r>
            <w:r w:rsid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(сотрудником) </w:t>
            </w:r>
            <w:r w:rsidR="001F7FD5"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расходов</w:t>
            </w:r>
          </w:p>
        </w:tc>
      </w:tr>
      <w:tr w:rsidR="00A94AC2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52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149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государственных внебюджетных фондов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8D19B7" w:rsidRPr="008773E9" w:rsidTr="0009290F">
        <w:trPr>
          <w:trHeight w:val="526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9B7" w:rsidRPr="008773E9" w:rsidRDefault="008D19B7" w:rsidP="008D19B7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9B7" w:rsidRPr="008773E9" w:rsidRDefault="008D19B7" w:rsidP="008D19B7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9B7" w:rsidRPr="008773E9" w:rsidRDefault="008D19B7" w:rsidP="008D19B7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220*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9B7" w:rsidRPr="008773E9" w:rsidRDefault="008D19B7" w:rsidP="008D19B7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9B7" w:rsidRPr="008773E9" w:rsidRDefault="008D19B7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При отражении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страховых взносов, начисленных на выплату </w:t>
            </w:r>
            <w:r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>компенсации работникам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(сотрудникам)</w:t>
            </w:r>
            <w:r w:rsidRPr="001F7FD5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расходов</w:t>
            </w:r>
          </w:p>
        </w:tc>
      </w:tr>
      <w:tr w:rsidR="00A94AC2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265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94AC2">
              <w:rPr>
                <w:rFonts w:eastAsia="Times New Roman" w:cs="Times New Roman"/>
                <w:color w:val="000000"/>
                <w:szCs w:val="24"/>
                <w:lang w:eastAsia="ru-RU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94AC2"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выплаты социального пособия на погребение лицам, имеющим право на его получение</w:t>
            </w:r>
          </w:p>
        </w:tc>
      </w:tr>
      <w:tr w:rsidR="00A94AC2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765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200 Закупка товаров, работ и услуг для государственных (муниципальных) нужд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2400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210 Разработка, закупка и ремонт вооружений, военной и специальной техники, продукции производственно-технического назначения и имущества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Отнесение расходов к категории закупок осуществляется на основании положений нормативных правовых актов, регулирующих отношения в указанной сфере.</w:t>
            </w:r>
          </w:p>
        </w:tc>
      </w:tr>
      <w:tr w:rsidR="00A94AC2" w:rsidRPr="008773E9" w:rsidTr="0009290F">
        <w:trPr>
          <w:trHeight w:val="67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Поставка вооружения, военной и специальной техники и военно-технического имущества в рамках государственного оборонного заказа в целях обеспечения государственной программы вооружения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7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Услуги, работы для целей капитальных вложений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853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882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212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Поставка вооружения, военной и специальной техники и военно-технического имущества в рамках государственного оборонного заказа вне государственной программы вооружения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882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Услуги, работы для целей капитальных вложений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213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Поставка товаров, работ и услуг для обеспечения государственных нужд в области геодезии и картографии в рамках государственного оборонного заказа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969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214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Ремонт вооружения, военной и специальной техники и военно-технического имущества в рамках государственного оборонного заказа в целях обеспечения государственной программы вооружения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Увеличение стоимости материальных запасов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1219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215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Ремонт вооружения, военной и специальной техники и военно-технического имущества в рамках государственного оборонного заказа вне государственной программы вооружения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Увеличение стоимости материальных запасов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216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Фундаментальные исследования в интересах обеспечения обороны и национальной безопасности Российской Федерации в рамках государственного оборонного заказа в целях обеспечения государственной программы вооружения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882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217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Исследования в области разработки вооружения, военной и специальной техники и военно-технического имущества в рамках государственного оборонного заказа в целях обеспечения государственной программы вооружения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218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Исследования в области разработки вооружения, военной и специальной техники и военно-технического имущества в рамках государственного оборонного заказа вне государственной программы вооружения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1067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219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Поставка продукции (работ, услуг) в целях обеспечения заданий государственного оборонного заказа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Увеличение стоимости материальных запасов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1433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220 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Обеспечение топливом и горюче-смазочными материалами в рамках государственного оборонного заказа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Отнесение расходов к категории закупок осуществляется на основании положений нормативных правовых актов, регулирующих отношения в указанной сфере.</w:t>
            </w:r>
          </w:p>
        </w:tc>
      </w:tr>
      <w:tr w:rsidR="00A94AC2" w:rsidRPr="008773E9" w:rsidTr="0009290F">
        <w:trPr>
          <w:trHeight w:val="157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Арендная плата за пользование имуществом (за исключением земельных участков и других обособленных природных объектов)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1197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Арендная плата за пользование земельными участками и другими обособленными природными объектами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496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103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223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Продовольственное обеспечение в рамках государственного оборонного заказа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несоциальные выплаты персоналу в натуральной форме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1516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Отнесение расходов к категории закупок осуществляется на основании положений нормативных правовых актов, регулирующих отношения в указанной сфере.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расходов по оплате кормов для животных</w:t>
            </w:r>
          </w:p>
        </w:tc>
      </w:tr>
      <w:tr w:rsidR="00A94AC2" w:rsidRPr="008773E9" w:rsidTr="0009290F">
        <w:trPr>
          <w:trHeight w:val="23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1722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225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Вещевое обеспечение в рамках государственного оборонного заказа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Отнесение расходов к категории закупок осуществляется на основании положений нормативных правовых актов, регулирующих отношения в указанной сфере.</w:t>
            </w:r>
          </w:p>
        </w:tc>
      </w:tr>
      <w:tr w:rsidR="00A94AC2" w:rsidRPr="008773E9" w:rsidTr="0009290F">
        <w:trPr>
          <w:trHeight w:val="586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51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4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230 Закупка товаров, работ, услуг в целях формирования государственного материального резерва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231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Закупка товаров, работ, услуг в целях формирования государственного материального резерва в рамках государственного оборонного заказа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300*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578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232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Закупка товаров, работ, услуг в целях обеспечения формирования государственного материального резерва, резервов материальных ресурсов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300*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945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240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40754">
              <w:rPr>
                <w:rFonts w:eastAsia="Times New Roman" w:cs="Times New Roman"/>
                <w:color w:val="000000"/>
                <w:szCs w:val="24"/>
                <w:lang w:eastAsia="ru-RU"/>
              </w:rPr>
              <w:t>Научно-исследовательские, опытно-конструкторские и технологические работы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242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Услуги связи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157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Арендная плата за пользование имуществом (за исключением земельных участков и других обособленных природных объектов)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Услуги, работы для целей капитальных вложений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72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76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76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материальных запасов для целей капитальных вложений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76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бланков строгой отчетности</w:t>
            </w:r>
          </w:p>
        </w:tc>
      </w:tr>
      <w:tr w:rsidR="00A94AC2" w:rsidRPr="008773E9" w:rsidTr="0009290F">
        <w:trPr>
          <w:trHeight w:val="237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243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157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Арендная плата за пользование имуществом (за исключением земельных участков и других обособленных природных объектов)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Услуги, работы для целей капитальных вложений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Арендная плата за пользование земельными участками и другими обособленными природными объектами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Возмещение (компенсации), предусмотренные сводным сметным расчетом стоимости капитального ремонта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части платы за проведение компенсационного озеленения при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уничтожении зеленых насаждений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капитального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75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75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347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материальных запасов для целей капитальных вложений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222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244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несоциальные выплаты персоналу в натуральной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отражения операций по приобретению молока или других равноценных пищевых продуктов для бесплатной выдачи работникам, занятым на работах с вредными условиями труда</w:t>
            </w:r>
          </w:p>
        </w:tc>
      </w:tr>
      <w:tr w:rsidR="00A94AC2" w:rsidRPr="008773E9" w:rsidTr="0009290F">
        <w:trPr>
          <w:trHeight w:val="222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 том числе, в части расходов по доставке (пересылке) пенсий, пособий и иных социальных выплат населению</w:t>
            </w:r>
          </w:p>
        </w:tc>
      </w:tr>
      <w:tr w:rsidR="00A94AC2" w:rsidRPr="008773E9" w:rsidTr="0009290F">
        <w:trPr>
          <w:trHeight w:val="222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827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A94AC2" w:rsidRPr="008773E9" w:rsidTr="0009290F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245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Закупка товаров, работ и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220*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A94AC2" w:rsidRPr="008773E9" w:rsidTr="0009290F">
        <w:trPr>
          <w:trHeight w:val="630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246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A770E">
              <w:rPr>
                <w:rFonts w:eastAsia="Times New Roman" w:cs="Times New Roman"/>
                <w:color w:val="000000"/>
                <w:szCs w:val="24"/>
                <w:lang w:eastAsia="ru-RU"/>
              </w:rPr>
              <w:t>Закупка товаров, работ, услуг в целях создания, развития, эксплуатации и вывода из эксплуатации государственных информационных систем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302278" w:rsidP="00A94AC2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302278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2278">
              <w:rPr>
                <w:rFonts w:eastAsia="Times New Roman" w:cs="Times New Roman"/>
                <w:color w:val="000000"/>
                <w:szCs w:val="24"/>
                <w:lang w:eastAsia="ru-RU"/>
              </w:rPr>
              <w:t>Услуги связи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AC2" w:rsidRPr="008773E9" w:rsidRDefault="00A94AC2" w:rsidP="00A94AC2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2A770E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2278">
              <w:rPr>
                <w:rFonts w:eastAsia="Times New Roman" w:cs="Times New Roman"/>
                <w:color w:val="000000"/>
                <w:szCs w:val="24"/>
                <w:lang w:eastAsia="ru-RU"/>
              </w:rPr>
              <w:t>Арендная плата за пользование имуществом (за исключением земельных участков и других обособленных природных объектов)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2A770E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302278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2278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2A770E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2A770E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Услуги, работы для целей капитальных вложений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2A770E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2278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2A770E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D2FC9" w:rsidRPr="008773E9" w:rsidTr="0009290F">
        <w:trPr>
          <w:trHeight w:val="630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FC9" w:rsidRDefault="00ED2FC9" w:rsidP="00ED2FC9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FC9" w:rsidRPr="002A770E" w:rsidRDefault="00ED2FC9" w:rsidP="00ED2FC9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FC9" w:rsidRPr="008773E9" w:rsidRDefault="00ED2FC9" w:rsidP="00ED2FC9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340*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FC9" w:rsidRPr="008773E9" w:rsidRDefault="00ED2FC9" w:rsidP="00ED2FC9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053EA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FC9" w:rsidRPr="008773E9" w:rsidRDefault="00ED2FC9" w:rsidP="00ED2FC9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247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A770E">
              <w:rPr>
                <w:rFonts w:eastAsia="Times New Roman" w:cs="Times New Roman"/>
                <w:color w:val="000000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B0759C" w:rsidRDefault="00302278" w:rsidP="0030227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Коммунальные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8345D">
              <w:rPr>
                <w:rFonts w:eastAsia="Times New Roman" w:cs="Times New Roman"/>
                <w:color w:val="000000"/>
                <w:szCs w:val="24"/>
                <w:lang w:eastAsia="ru-RU"/>
              </w:rPr>
              <w:t>В  части оплаты по тарифам за поставку электроэнергии, поставку газа, теплоснабжение, а также оплаты транспортировки газа, электричества по газораспределительным и электрическим сетям (за исключением аналогичных расходов зарубежных аппаратов государственных органов (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направление расходов</w:t>
            </w:r>
            <w:r w:rsidRPr="00C8345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90039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"</w:t>
            </w:r>
            <w:r w:rsidRPr="00C8345D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Расходы на обеспечение функций зарубежного аппарата государственных органов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"</w:t>
            </w:r>
            <w:r w:rsidRPr="00C8345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), при </w:t>
            </w:r>
            <w:r w:rsidRPr="00C8345D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 xml:space="preserve">обеспечении деятельности которых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вид расходов</w:t>
            </w:r>
            <w:r w:rsidRPr="00C8345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247 не применяется)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300 Социальное обеспечение и иные выплаты населению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 Публичные нормативные социальные выплаты гражданам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741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Пенсии, выплачиваемые по пенсионному страхованию населения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Пенсии, пособия и выплаты по пенсионному, социальному и медицинскому страхованию населения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26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Пособия по социальной помощи населению в денежной форме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70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312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Пособия по социальной помощи населению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107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16AE6" w:rsidRPr="008773E9" w:rsidTr="0009290F">
        <w:trPr>
          <w:trHeight w:val="893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313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Пенсии, пособия и выплаты по пенсионному, социальному и медицинскому страхованию населения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16AE6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Пособия по социальной помощи населению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16AE6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16AE6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E0F1F">
              <w:rPr>
                <w:rFonts w:eastAsia="Times New Roman" w:cs="Times New Roman"/>
                <w:color w:val="000000"/>
                <w:szCs w:val="24"/>
                <w:lang w:eastAsia="ru-RU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</w:t>
            </w:r>
            <w:r w:rsidRPr="00A94AC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части расходов на выплату пособий и компенсаций по оплате ритуальных услуг (выплаты пособий и компенсаций, а также оплата услуг по погребению погибших (умерших) </w:t>
            </w:r>
            <w:r w:rsidRPr="00A94AC2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военнослужащих, сотрудников правоохранительных органов и органов безопасности, граждан, призванных на военные сборы, и лиц, уволенных с военной службы, оплата изготовления и установки надгробных памятников указанным лицам)</w:t>
            </w:r>
          </w:p>
        </w:tc>
      </w:tr>
      <w:tr w:rsidR="00116AE6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Default="00116AE6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5E0F1F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320 Социальные выплаты гражданам, кроме публичных нормативных социальных выплат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321</w:t>
            </w:r>
          </w:p>
        </w:tc>
        <w:tc>
          <w:tcPr>
            <w:tcW w:w="28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szCs w:val="24"/>
                <w:lang w:eastAsia="ru-RU"/>
              </w:rPr>
              <w:t>212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szCs w:val="24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szCs w:val="24"/>
                <w:lang w:eastAsia="ru-RU"/>
              </w:rPr>
              <w:t>В части ежемесячных денежных выплат членам государственных академий наук</w:t>
            </w:r>
          </w:p>
        </w:tc>
      </w:tr>
      <w:tr w:rsidR="00302278" w:rsidRPr="008773E9" w:rsidTr="0009290F">
        <w:trPr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 том числе компенсации приобретенных гражданами товаров, работ, услуг в целях их социального обеспечения</w:t>
            </w:r>
          </w:p>
        </w:tc>
      </w:tr>
      <w:tr w:rsidR="00302278" w:rsidRPr="008773E9" w:rsidTr="0009290F">
        <w:trPr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322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Пособия по социальной помощи населению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10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323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F0903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A94AC2" w:rsidRDefault="00302278" w:rsidP="0030227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A94AC2">
              <w:rPr>
                <w:rFonts w:cs="Times New Roman"/>
                <w:szCs w:val="24"/>
              </w:rPr>
              <w:t xml:space="preserve"> части расходов по выплате вознаграждения по договору об осуществлении опеки или попечительства, </w:t>
            </w:r>
          </w:p>
          <w:p w:rsidR="00302278" w:rsidRPr="00A94AC2" w:rsidRDefault="00302278" w:rsidP="00302278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A94AC2">
              <w:rPr>
                <w:rFonts w:cs="Times New Roman"/>
                <w:szCs w:val="24"/>
              </w:rPr>
              <w:t xml:space="preserve">а также по выплате денежного вознаграждения за осуществление ухода </w:t>
            </w:r>
          </w:p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94AC2">
              <w:rPr>
                <w:rFonts w:cs="Times New Roman"/>
                <w:szCs w:val="24"/>
              </w:rPr>
              <w:t>за гражданами пожилого возраста и инвалидами в приемных семьях</w:t>
            </w:r>
          </w:p>
        </w:tc>
      </w:tr>
      <w:tr w:rsidR="00302278" w:rsidRPr="008773E9" w:rsidTr="0009290F">
        <w:trPr>
          <w:trHeight w:val="110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3F0903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Пенсии, пособия и выплаты по пенсионному, социальному и медицинскому страхованию населения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Default="00302278" w:rsidP="00302278">
            <w:pPr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</w:t>
            </w:r>
            <w:r w:rsidRPr="00A94AC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части расходов территориальных фондов обязательного медицинского страхования на оплату медицинской помощи, оказанной застрахованным лицам в соответствии с условиями, установленными территориальной программой обязательного медицинского страхования</w:t>
            </w:r>
          </w:p>
        </w:tc>
      </w:tr>
      <w:tr w:rsidR="00302278" w:rsidRPr="008773E9" w:rsidTr="0009290F">
        <w:trPr>
          <w:trHeight w:val="110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65436A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65436A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Пособия по социальной помощи населению в натуральной форме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1E032F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E032F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части расходов </w:t>
            </w:r>
          </w:p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E032F">
              <w:rPr>
                <w:rFonts w:eastAsia="Times New Roman" w:cs="Times New Roman"/>
                <w:color w:val="000000"/>
                <w:szCs w:val="24"/>
                <w:lang w:eastAsia="ru-RU"/>
              </w:rPr>
              <w:t>по оплате бывшим работникам путевок на санаторно-курортное лечение, медицинской помощи и тому подобное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324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Страховые взносы на обязательное медицинское страхование неработающего населения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Пособия по социальной помощи населению в денежной форме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36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330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E969CA" w:rsidRDefault="00302278" w:rsidP="00302278">
            <w:pPr>
              <w:ind w:firstLine="0"/>
              <w:jc w:val="center"/>
              <w:rPr>
                <w:rFonts w:eastAsia="Times New Roman" w:cs="Times New Roman"/>
                <w:strike/>
                <w:color w:val="000000"/>
                <w:szCs w:val="24"/>
                <w:highlight w:val="yellow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E969CA" w:rsidRDefault="00302278" w:rsidP="00302278">
            <w:pPr>
              <w:ind w:firstLine="0"/>
              <w:jc w:val="left"/>
              <w:rPr>
                <w:rFonts w:eastAsia="Times New Roman" w:cs="Times New Roman"/>
                <w:strike/>
                <w:color w:val="000000"/>
                <w:szCs w:val="24"/>
                <w:highlight w:val="yellow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340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Стипендии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510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Пособия по социальной помощи населению в денежной форме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выплаты материальной помощи в рамках социальной поддержки обучающихся за счет средств стипендиального фонда, а также материальной помощи безработным гражданам в период профессиональной подготовки, переподготовки и повышения квалификации по направлению органов службы занятости</w:t>
            </w:r>
          </w:p>
        </w:tc>
      </w:tr>
      <w:tr w:rsidR="00302278" w:rsidRPr="008773E9" w:rsidTr="0009290F">
        <w:trPr>
          <w:trHeight w:val="283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350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Премии и гранты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296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517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156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szCs w:val="24"/>
                <w:lang w:eastAsia="ru-RU"/>
              </w:rPr>
              <w:t> 360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szCs w:val="24"/>
                <w:lang w:eastAsia="ru-RU"/>
              </w:rPr>
              <w:t>Иные выплаты населению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szCs w:val="24"/>
                <w:lang w:eastAsia="ru-RU"/>
              </w:rPr>
              <w:t>222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7E0187"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возмещения стоимости проезда к месту проведения отпуска и обратно гражданам обучающимся в  общеобразовательных организациях со специальными наименованиями (учреждения профессионального образования)</w:t>
            </w:r>
          </w:p>
        </w:tc>
      </w:tr>
      <w:tr w:rsidR="00302278" w:rsidRPr="008773E9" w:rsidTr="0009290F">
        <w:trPr>
          <w:trHeight w:val="156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выплаты обучающимся денежной компенсации взамен положенного им продовольственного пайка (питания)</w:t>
            </w:r>
          </w:p>
        </w:tc>
      </w:tr>
      <w:tr w:rsidR="00302278" w:rsidRPr="008773E9" w:rsidTr="0009290F">
        <w:trPr>
          <w:trHeight w:val="15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Пособия по социальной помощи населению в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 xml:space="preserve">В части пенсий и иных социальных выплат,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назначенных иностранными государствами лицам, проживающим на территории Российской Федерации, в рамках реализации международных договоров</w:t>
            </w:r>
          </w:p>
        </w:tc>
      </w:tr>
      <w:tr w:rsidR="00302278" w:rsidRPr="008773E9" w:rsidTr="0009290F">
        <w:trPr>
          <w:trHeight w:val="15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400 Капитальные вложения в объекты государственной (муниципальной)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406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капитального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капитального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непроизведенных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407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36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157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Арендная плата за пользование имуществом (за исключением земельных участков и других обособленных природных объектов)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Услуги, работы для целей капитальных вложений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Арендная плата за пользование земельными участками и другими обособленными природными объектами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Налоги, пошлины и сборы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капитального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72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капитального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непроизведенных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16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30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410 Бюджетные инвестиции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89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411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Бюджетные инвестиции на приобретение объектов недвижимого имущества в федеральную собственность в рамках государственного оборонного заказа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5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15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15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капитального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капитального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1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непроизведенных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4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412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3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13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13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капитального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капитального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непроизведенных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413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Бюджетные инвестиции в объекты капитального строительства в рамках государственного оборонного заказа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57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Арендная плата за пользование имуществом (за исключением земельных участков и других обособленных природных объектов)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Услуги, работы для целей капитальных вложений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Налоги, пошлины и сборы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капитального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капитального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непроизведенных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414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57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Арендная плата за пользование имуществом (за исключением земельных участков и других обособленных природных объектов)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Услуги, работы для целей капитальных вложений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Арендная плата за пользование земельными участками и другими обособленными природными объектами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12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Налоги, пошлины и сборы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капитального характера физическим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выплаты капитального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непроизведенных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53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415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Бюджетные инвестиции в соответствии с концессионными соглашениями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450 Бюджетные инвестиции иным юридическим лицам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4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451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Бюджетные инвестиции иным юридическим лицам в объекты капитального строительства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57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452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Бюджетные инвестиции иным юридическим лицам, за исключением бюджетных инвестиций в объекты капитального строительства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9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453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Бюджетные инвестиции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иным юридическим лицам в объекты капитального строительства дочерних обществ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Увеличение стоимости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 </w:t>
            </w:r>
          </w:p>
        </w:tc>
      </w:tr>
      <w:tr w:rsidR="00302278" w:rsidRPr="008773E9" w:rsidTr="0009290F">
        <w:trPr>
          <w:trHeight w:val="19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454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96569">
              <w:rPr>
                <w:rFonts w:eastAsia="Times New Roman" w:cs="Times New Roman"/>
                <w:color w:val="000000"/>
                <w:szCs w:val="24"/>
                <w:lang w:eastAsia="ru-RU"/>
              </w:rPr>
              <w:t>Бюджетные инвестиции иным юридическим лицам в объекты капитального строительства в рамках государственного оборонного заказа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19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455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96569">
              <w:rPr>
                <w:rFonts w:eastAsia="Times New Roman" w:cs="Times New Roman"/>
                <w:color w:val="000000"/>
                <w:szCs w:val="24"/>
                <w:lang w:eastAsia="ru-RU"/>
              </w:rPr>
              <w:t>Бюджетные инвестиции иным юридическим лицам в объекты капитального строительства дочерних обществ в рамках государственного оборонного заказа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486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460 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00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461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на приобретение объектов недвижимого имущества в государственную (муниципальную) собственность бюджетным учреждениям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95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462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на приобретение объектов недвижимого имущества в государственную (муниципальную) собственность автономным учреждениям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463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Субсидии на приобретение объектов недвижимого имущества в государственную (муниципальную) собственность государственным (муниципальным)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унитарным предприятиям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464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12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465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466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государственным (муниципальным) унитарным предприятиям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30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500 Межбюджетные трансферты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30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510 Дотации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8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511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512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дотации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30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520 Субсидии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41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521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Субсидии, за исключением субсидий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Перечисления другим бюджетам бюджетной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 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522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59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523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Консолидированные субсидии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45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Субвенции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540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550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Межбюджетные трансферты бюджету Фонда социального страхования Российской Федерации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560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Межбюджетные трансферты бюджету Федерального фонда обязательного медицинского страхования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570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Межбюджетные трансферты бюджету Пенсионного фонда Российской Федерации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600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30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610 Субсидии бюджетным учреждениям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283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611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446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612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57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государственным (муниципальным) бюджетным и автономным учреждениям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613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Гранты в форме субсидии бюджетным учреждениям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702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государственным (муниципальным) бюджетным и автономным учреждениям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702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выплат денежных премий по результатам проводимых смотров-конкурсов</w:t>
            </w:r>
          </w:p>
        </w:tc>
      </w:tr>
      <w:tr w:rsidR="00302278" w:rsidRPr="008773E9" w:rsidTr="0009290F">
        <w:trPr>
          <w:trHeight w:val="70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614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966D7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Субсидии бюджетным учреждениям на финансовое обеспечение государственного (муниципального) задания в рамках </w:t>
            </w:r>
            <w:r w:rsidRPr="008966D7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Безвозмездные перечисления государственным (муниципальным) бюджетным и автономным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учреждениям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330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620 Субсидии автономным учреждениям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57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621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622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57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государственным (муниципальным) бюджетным и автономным учреждениям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788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623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Гранты в форме субсидии автономным учреждениям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47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государственным (муниципальным) бюджетным и автономным учреждениям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47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части выплат денежных премий по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результатам проводимых смотров-конкурсов</w:t>
            </w:r>
          </w:p>
        </w:tc>
      </w:tr>
      <w:tr w:rsidR="00302278" w:rsidRPr="008773E9" w:rsidTr="0009290F">
        <w:trPr>
          <w:trHeight w:val="4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624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966D7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82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630 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733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631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на возмещение недополученных доходов и (или) возмещение фактически понесенных затрат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Безвозмездные перечисления некоммерческим организациям и физическим лицам - производителям товаров, работ и услуг на производство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57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4770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632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(гранты в форме субсидий), подлежащие казначейскому сопровождению</w:t>
            </w:r>
          </w:p>
        </w:tc>
        <w:tc>
          <w:tcPr>
            <w:tcW w:w="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246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Безвозмездные перечисления некоммерческим организациям и физическим лицам - производителям товаров, работ и услуг на производство 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517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517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517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157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89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73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633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Безвозмездные перечисления некоммерческим организациям и физическим лицам - производителям товаров, работ и услуг на производство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57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89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47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634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40C24">
              <w:rPr>
                <w:rFonts w:eastAsia="Times New Roman" w:cs="Times New Roman"/>
                <w:color w:val="000000"/>
                <w:szCs w:val="24"/>
                <w:lang w:eastAsia="ru-RU"/>
              </w:rPr>
              <w:t>Гранты иным некоммерческим организациям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Безвозмездные перечисления некоммерческим организациям и физическим лицам - производителям товаров, работ и услуг на производство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00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00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выплат денежных премий по результатам проводимых смотров-конкурсов</w:t>
            </w:r>
          </w:p>
        </w:tc>
      </w:tr>
      <w:tr w:rsidR="00302278" w:rsidRPr="008773E9" w:rsidTr="0009290F">
        <w:trPr>
          <w:trHeight w:val="10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635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966D7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700 Обслуживание государственного (муниципального) долга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710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Обслуживание государственного долга Российской Федерации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Обслуживание внутреннего долга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Обслуживание внешнего долга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Штрафные санкции по долговым обязательствам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57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720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Обслуживание государственного долга субъекта Российской Федерации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Обслуживание внутреннего долга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Обслуживание внешнего долга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Штрафные санкции по долговым обязательствам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730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Обслуживание муниципального долга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Обслуживание внутреннего долга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D31CE" w:rsidRDefault="00302278" w:rsidP="00302278">
            <w:pPr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31CE">
              <w:rPr>
                <w:rFonts w:eastAsia="Times New Roman" w:cs="Times New Roman"/>
                <w:szCs w:val="24"/>
                <w:lang w:eastAsia="ru-RU"/>
              </w:rPr>
              <w:t>232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1D5BF6" w:rsidRDefault="00302278" w:rsidP="00302278">
            <w:pPr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D5BF6">
              <w:rPr>
                <w:rFonts w:eastAsia="Times New Roman" w:cs="Times New Roman"/>
                <w:szCs w:val="24"/>
                <w:lang w:eastAsia="ru-RU"/>
              </w:rPr>
              <w:t>Обслуживание внешнего долга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1D5BF6" w:rsidRDefault="00302278" w:rsidP="00302278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D5BF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части подпункта 3 пункта 2 статьи 100 </w:t>
            </w:r>
            <w:r w:rsidRPr="001D5BF6">
              <w:rPr>
                <w:rFonts w:cs="Times New Roman"/>
                <w:szCs w:val="24"/>
              </w:rPr>
              <w:t>Бюджетного кодекса Российской Федерации</w:t>
            </w: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Штрафные санкции по долговым обязательствам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30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800 Иные бюджетные ассигнования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729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7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811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текущего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За исключением подстатьи 241 КОСГУ</w:t>
            </w: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За исключением подстатьи 281 КОСГУ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6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812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текущего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За исключением подстатьи 241 КОСГУ</w:t>
            </w: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За исключением подстатьи 281 КОСГУ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882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813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текущего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За исключением подстатьи 241 КОСГУ</w:t>
            </w: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За исключением подстатьи 281 КОСГУ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591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814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cs="Times New Roman"/>
                <w:szCs w:val="28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финансовым организациям государственного сектора на производство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15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571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42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Безвозмездные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перечисления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 </w:t>
            </w:r>
          </w:p>
        </w:tc>
      </w:tr>
      <w:tr w:rsidR="00302278" w:rsidRPr="008773E9" w:rsidTr="0009290F">
        <w:trPr>
          <w:trHeight w:val="66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За исключением подстатьи 281 КОСГУ</w:t>
            </w:r>
          </w:p>
        </w:tc>
      </w:tr>
      <w:tr w:rsidR="00302278" w:rsidRPr="008773E9" w:rsidTr="0009290F">
        <w:trPr>
          <w:trHeight w:val="66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выплат денежных премий по результатам проводимых смотров-конкурсов</w:t>
            </w:r>
          </w:p>
        </w:tc>
      </w:tr>
      <w:tr w:rsidR="00302278" w:rsidRPr="008773E9" w:rsidTr="0009290F">
        <w:trPr>
          <w:trHeight w:val="422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42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815</w:t>
            </w:r>
          </w:p>
        </w:tc>
        <w:tc>
          <w:tcPr>
            <w:tcW w:w="2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юридическим лицам на осуществление капитальных вложений в объекты недвижимого имущества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42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816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966D7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03DDB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  <w:r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03DDB" w:rsidRDefault="00302278" w:rsidP="0030227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Безвозмездные перечисления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820 Субсидии государственным корпорациям (компаниям), публично-правовым компаниям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821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Субсидии государственным корпорациям (компаниям), публично-правовым компаниям на осуществление капитальных вложений в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объекты государственных корпораций (компаний), публично-правовых компаний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финансовым организациям государственного сектора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нефинансовым организациям государственного сектора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741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822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государственным корпорациям (компаниям), публично-правовым компаниям в виде имущественного взноса Российской Федерации на иные цели, не связанные с капитальными вложениями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финансовым организациям государственного сектора на производство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финансовым организациям государственного сектора на продукцию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нефинансовым организациям государственного сектора на продукцию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финансовым организациям государственного сектора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нефинансовым организациям государственного сектора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596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823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Субсидии государственным корпорациям (компаниям), публично-правовым компаниям на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выполнение возложенных на них государственных полномочий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Безвозмездные перечисления финансовым организациям государственного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сектора на производство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726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824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государственным корпорациям (компаниям), публично-правовым компаниям на иные цели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финансовым организациям государственного сектора на производство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финансовым организациям государственного сектора на продукцию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нефинансовым организациям государственного сектора на продукцию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финансовым организациям государственного сектора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26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нефинансовым организациям государственного сектора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46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825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Субсидии государственным корпорациям (компаниям), публично-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правовым компаниям на осуществление капитальных вложений в объекты дочерних обществ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Безвозмездные перечисления капитального характера финансовым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организациям государственного сектора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 </w:t>
            </w:r>
          </w:p>
        </w:tc>
      </w:tr>
      <w:tr w:rsidR="00302278" w:rsidRPr="008773E9" w:rsidTr="0009290F">
        <w:trPr>
          <w:trHeight w:val="171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нефинансовым организациям государственного сектора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30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830 Исполнение судебных актов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831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Пособия по социальной помощи населению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пособия обвиняемому, временно отстраненного от должности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righ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расходы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110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832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Исполнение судебных актов судебных органов иностранных государств, международных судов и арбитражей, мировых соглашений, заключенных в рамках судебных процессов в судебных органах иностранных государств, в международных судах и арбитражах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1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расходы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50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840 Исполнение государственных (муниципальных) гарантий без права регрессного требования гаранта к принципалу или уступки гаранту прав требования бенефициара к принципалу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9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841</w:t>
            </w:r>
          </w:p>
        </w:tc>
        <w:tc>
          <w:tcPr>
            <w:tcW w:w="28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Исполнение государственных гарантий Российской Федерации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Иные выплаты текущего характера организациям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70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выплаты капитального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302278" w:rsidRPr="008773E9" w:rsidTr="0009290F">
        <w:trPr>
          <w:trHeight w:val="70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842</w:t>
            </w:r>
          </w:p>
        </w:tc>
        <w:tc>
          <w:tcPr>
            <w:tcW w:w="28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Исполнение государственных гарантий субъекта Российской Федерации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Иные выплаты текущего характера организациям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8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выплаты капитального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302278" w:rsidRPr="008773E9" w:rsidTr="0009290F">
        <w:trPr>
          <w:trHeight w:val="640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843</w:t>
            </w:r>
          </w:p>
        </w:tc>
        <w:tc>
          <w:tcPr>
            <w:tcW w:w="28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Исполнение муниципальных гарантий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Иные выплаты текущего характера организациям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719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выплаты капитального характера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302278" w:rsidRPr="008773E9" w:rsidTr="0009290F">
        <w:trPr>
          <w:trHeight w:val="330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850 Уплата налогов, сборов и иных платежей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851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Налоги, пошлины и сборы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852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Уплата прочих налогов, сборов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Налоги, пошлины и сборы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853</w:t>
            </w:r>
          </w:p>
        </w:tc>
        <w:tc>
          <w:tcPr>
            <w:tcW w:w="28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Обслуживание долговых обязательств учреждений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расходов, связанных с обслуживанием государственными (муниципальными) бюджетными, автономными учреждениями их долговых обязательств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148AB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(передачи) текущего характера сектора государственного управления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116AE6" w:rsidRDefault="00302278" w:rsidP="00116AE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части </w:t>
            </w:r>
            <w:r w:rsidRPr="004148AB">
              <w:rPr>
                <w:rFonts w:eastAsia="Times New Roman" w:cs="Times New Roman"/>
                <w:color w:val="000000"/>
                <w:szCs w:val="24"/>
                <w:lang w:eastAsia="ru-RU"/>
              </w:rPr>
              <w:t>расход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ов</w:t>
            </w:r>
            <w:r w:rsidRPr="004148A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государственных (муниципальных) бюджетных и автономных учреждений по перечислению на безвозмездной основе средств Российской Федерации, субъекту Российской Федерации, муниципальному образованию</w:t>
            </w:r>
            <w:r w:rsidR="00116AE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, а также в части расходов </w:t>
            </w:r>
            <w:r w:rsidR="00116AE6" w:rsidRPr="00116AE6">
              <w:rPr>
                <w:rFonts w:eastAsia="Times New Roman" w:cs="Times New Roman"/>
                <w:color w:val="000000"/>
                <w:szCs w:val="24"/>
                <w:lang w:eastAsia="ru-RU"/>
              </w:rPr>
              <w:t>территориальных фондов обязательного медицинского страхования по предоставлению средств нормированного страхового запаса территориального фонда казенным медицинским учреждениям</w:t>
            </w:r>
            <w:r w:rsidR="00116AE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 целях </w:t>
            </w:r>
            <w:r w:rsidR="00116AE6" w:rsidRPr="00116AE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обеспечения мероприятий </w:t>
            </w:r>
          </w:p>
          <w:p w:rsidR="00302278" w:rsidRPr="008773E9" w:rsidRDefault="00116AE6" w:rsidP="00116AE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16AE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 организации дополнительного профессионального образования медицинских работников по программам повышения квалификации и проведению ремонта медицинского </w:t>
            </w:r>
            <w:r w:rsidRPr="00116AE6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оборудования</w:t>
            </w:r>
            <w:r w:rsidR="00302278" w:rsidRPr="004148AB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</w:tr>
      <w:tr w:rsidR="00116AE6" w:rsidRPr="008773E9" w:rsidTr="0009290F">
        <w:trPr>
          <w:trHeight w:val="6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6AE6" w:rsidRPr="008773E9" w:rsidRDefault="00116AE6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Default="00116AE6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Pr="004148AB" w:rsidRDefault="00116AE6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16AE6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капитального характера государственным (муниципальным) учреждениям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AE6" w:rsidRDefault="00116AE6" w:rsidP="00116AE6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 части расходов </w:t>
            </w:r>
            <w:r w:rsidRPr="00116AE6">
              <w:rPr>
                <w:rFonts w:eastAsia="Times New Roman" w:cs="Times New Roman"/>
                <w:color w:val="000000"/>
                <w:szCs w:val="24"/>
                <w:lang w:eastAsia="ru-RU"/>
              </w:rPr>
              <w:t>территориальных фондов обязательного медицинского страхования по предоставлению средств нормированного страхового запаса территориального фонда казенным медицинским учреждениям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 целях приобретения оборудования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Перечисления наднациональным организациям и правительствам иностранных государств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обязательных платежей и сборов, уплачиваемых за пределами территории Российской Федерации в иностранной валюте (налогов и сборов, уплачиваемых в бюджетную систему страны пребывания (иностранного государства))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расходы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Подстатья 291 в части платы за загрязнение окружающей среды и платы в счет возмещения вреда, причиняемого автомобильным дорогам общего пользования федерального значения транспортными средствами, имеющими разрешенную максимальную массу свыше 12 тонн, осуществляемая в соответствии с постановлением Правительства Российской Федерации от 14 июня 2013 г.               № 504, а также в части платежей по возмещению вреда, причиняемого транспортными средствами, </w:t>
            </w: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осуществляющими перевозки тяжеловесных грузов в соответствии с постановление Правительства Российской Федерации от 16 января 2009 г. № 934</w:t>
            </w:r>
          </w:p>
        </w:tc>
      </w:tr>
      <w:tr w:rsidR="00302278" w:rsidRPr="008773E9" w:rsidTr="0009290F">
        <w:trPr>
          <w:trHeight w:val="220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 части расходов, связанных с обслуживанием государственными (муниципальными) бюджетными, автономными учреждениями их долговых обязательств</w:t>
            </w: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860 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106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861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Безвозмездные перечисления субъектам международного права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Перечисления наднациональным организациям и правительствам иностранных государств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Перечисления международным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Кроме членских взносов</w:t>
            </w:r>
          </w:p>
        </w:tc>
      </w:tr>
      <w:tr w:rsidR="00302278" w:rsidRPr="008773E9" w:rsidTr="0009290F">
        <w:trPr>
          <w:trHeight w:val="63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862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Взносы в международные организации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Перечисления международным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863</w:t>
            </w:r>
          </w:p>
        </w:tc>
        <w:tc>
          <w:tcPr>
            <w:tcW w:w="2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Платежи в целях обеспечения реализации соглашений по обязательствам Российской Федерации перед иностранными государствами и международными организациями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220*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Перечисления наднациональным организациям и правительствам иностранных государств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94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Перечисления международным организациям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870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"Расходы"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При резервировании средств, подлежащих перераспределению, указывается не детализированный код КОСГУ 200.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880</w:t>
            </w:r>
          </w:p>
        </w:tc>
        <w:tc>
          <w:tcPr>
            <w:tcW w:w="28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220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Оплата работ, услуг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290*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 расходы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302278" w:rsidRPr="008773E9" w:rsidTr="0009290F">
        <w:trPr>
          <w:trHeight w:val="6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8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Del="00B03F14" w:rsidRDefault="00302278" w:rsidP="0030227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340*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73E9">
              <w:rPr>
                <w:rFonts w:eastAsia="Times New Roman" w:cs="Times New Roman"/>
                <w:color w:val="000000"/>
                <w:szCs w:val="24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278" w:rsidRPr="008773E9" w:rsidRDefault="00302278" w:rsidP="00302278">
            <w:pPr>
              <w:ind w:firstLine="0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E21CC6" w:rsidRPr="008773E9" w:rsidRDefault="00E21CC6" w:rsidP="005E5638">
      <w:pPr>
        <w:autoSpaceDE w:val="0"/>
        <w:autoSpaceDN w:val="0"/>
        <w:adjustRightInd w:val="0"/>
        <w:spacing w:after="240" w:line="276" w:lineRule="auto"/>
        <w:ind w:firstLine="0"/>
        <w:rPr>
          <w:rFonts w:cs="Times New Roman"/>
          <w:szCs w:val="24"/>
        </w:rPr>
      </w:pPr>
    </w:p>
    <w:p w:rsidR="003A523D" w:rsidRPr="00CD7E9E" w:rsidRDefault="003A523D" w:rsidP="003A523D">
      <w:pPr>
        <w:autoSpaceDE w:val="0"/>
        <w:autoSpaceDN w:val="0"/>
        <w:adjustRightInd w:val="0"/>
        <w:spacing w:after="240" w:line="276" w:lineRule="auto"/>
        <w:ind w:firstLine="0"/>
        <w:rPr>
          <w:rFonts w:cs="Times New Roman"/>
          <w:szCs w:val="24"/>
        </w:rPr>
      </w:pPr>
      <w:r w:rsidRPr="008773E9">
        <w:rPr>
          <w:rFonts w:cs="Times New Roman"/>
          <w:szCs w:val="24"/>
        </w:rPr>
        <w:t>* По соответствующим кодам статей и подстатей КОСГУ</w:t>
      </w:r>
    </w:p>
    <w:sectPr w:rsidR="003A523D" w:rsidRPr="00CD7E9E" w:rsidSect="00096964">
      <w:headerReference w:type="default" r:id="rId8"/>
      <w:pgSz w:w="11905" w:h="16838"/>
      <w:pgMar w:top="624" w:right="624" w:bottom="624" w:left="624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F98" w:rsidRDefault="00406F98" w:rsidP="00507F4A">
      <w:r>
        <w:separator/>
      </w:r>
    </w:p>
  </w:endnote>
  <w:endnote w:type="continuationSeparator" w:id="0">
    <w:p w:rsidR="00406F98" w:rsidRDefault="00406F98" w:rsidP="00507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F98" w:rsidRDefault="00406F98" w:rsidP="00507F4A">
      <w:r>
        <w:separator/>
      </w:r>
    </w:p>
  </w:footnote>
  <w:footnote w:type="continuationSeparator" w:id="0">
    <w:p w:rsidR="00406F98" w:rsidRDefault="00406F98" w:rsidP="00507F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765955"/>
      <w:docPartObj>
        <w:docPartGallery w:val="Page Numbers (Top of Page)"/>
        <w:docPartUnique/>
      </w:docPartObj>
    </w:sdtPr>
    <w:sdtContent>
      <w:p w:rsidR="00990472" w:rsidRDefault="00990472">
        <w:pPr>
          <w:pStyle w:val="a3"/>
          <w:jc w:val="center"/>
        </w:pPr>
      </w:p>
      <w:p w:rsidR="00990472" w:rsidRDefault="00990472">
        <w:pPr>
          <w:pStyle w:val="a3"/>
          <w:jc w:val="center"/>
        </w:pPr>
      </w:p>
      <w:p w:rsidR="00990472" w:rsidRDefault="00FE2246">
        <w:pPr>
          <w:pStyle w:val="a3"/>
          <w:jc w:val="center"/>
        </w:pPr>
        <w:r>
          <w:fldChar w:fldCharType="begin"/>
        </w:r>
        <w:r w:rsidR="00990472">
          <w:instrText>PAGE   \* MERGEFORMAT</w:instrText>
        </w:r>
        <w:r>
          <w:fldChar w:fldCharType="separate"/>
        </w:r>
        <w:r w:rsidR="002D679C">
          <w:rPr>
            <w:noProof/>
          </w:rPr>
          <w:t>2</w:t>
        </w:r>
        <w:r>
          <w:fldChar w:fldCharType="end"/>
        </w:r>
      </w:p>
    </w:sdtContent>
  </w:sdt>
  <w:p w:rsidR="00990472" w:rsidRDefault="0099047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36641"/>
    <w:multiLevelType w:val="hybridMultilevel"/>
    <w:tmpl w:val="AEF691D2"/>
    <w:lvl w:ilvl="0" w:tplc="A15CBDB0">
      <w:start w:val="8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21F26"/>
    <w:multiLevelType w:val="hybridMultilevel"/>
    <w:tmpl w:val="AD0E6C50"/>
    <w:lvl w:ilvl="0" w:tplc="D102DF9A">
      <w:start w:val="8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693A"/>
    <w:rsid w:val="00002381"/>
    <w:rsid w:val="000029DA"/>
    <w:rsid w:val="00007926"/>
    <w:rsid w:val="00014494"/>
    <w:rsid w:val="0001573E"/>
    <w:rsid w:val="0002130D"/>
    <w:rsid w:val="00023482"/>
    <w:rsid w:val="000237E5"/>
    <w:rsid w:val="00032666"/>
    <w:rsid w:val="00032AC5"/>
    <w:rsid w:val="0003405F"/>
    <w:rsid w:val="00043610"/>
    <w:rsid w:val="00044944"/>
    <w:rsid w:val="00056F91"/>
    <w:rsid w:val="00057B51"/>
    <w:rsid w:val="000608ED"/>
    <w:rsid w:val="00061F87"/>
    <w:rsid w:val="00063506"/>
    <w:rsid w:val="00066F8A"/>
    <w:rsid w:val="00067560"/>
    <w:rsid w:val="000702FA"/>
    <w:rsid w:val="00071747"/>
    <w:rsid w:val="00072835"/>
    <w:rsid w:val="00074642"/>
    <w:rsid w:val="0007542B"/>
    <w:rsid w:val="0008090E"/>
    <w:rsid w:val="00081CA4"/>
    <w:rsid w:val="00086A16"/>
    <w:rsid w:val="000900ED"/>
    <w:rsid w:val="0009290F"/>
    <w:rsid w:val="00093C45"/>
    <w:rsid w:val="00096964"/>
    <w:rsid w:val="000A36EF"/>
    <w:rsid w:val="000A68A6"/>
    <w:rsid w:val="000A7BC4"/>
    <w:rsid w:val="000B045C"/>
    <w:rsid w:val="000B455A"/>
    <w:rsid w:val="000B4F65"/>
    <w:rsid w:val="000C057D"/>
    <w:rsid w:val="000C17B3"/>
    <w:rsid w:val="000C1AB5"/>
    <w:rsid w:val="000C5D7B"/>
    <w:rsid w:val="000C69FC"/>
    <w:rsid w:val="000C6C8A"/>
    <w:rsid w:val="000D188D"/>
    <w:rsid w:val="000D3356"/>
    <w:rsid w:val="000D77C4"/>
    <w:rsid w:val="000D7C63"/>
    <w:rsid w:val="000E0BDD"/>
    <w:rsid w:val="000E33C7"/>
    <w:rsid w:val="000E4D3E"/>
    <w:rsid w:val="000E77A9"/>
    <w:rsid w:val="000F1A91"/>
    <w:rsid w:val="000F4327"/>
    <w:rsid w:val="000F51C1"/>
    <w:rsid w:val="000F6466"/>
    <w:rsid w:val="0010110D"/>
    <w:rsid w:val="001021DE"/>
    <w:rsid w:val="00102914"/>
    <w:rsid w:val="00112B6D"/>
    <w:rsid w:val="00113F50"/>
    <w:rsid w:val="001154D2"/>
    <w:rsid w:val="00116AE6"/>
    <w:rsid w:val="00124652"/>
    <w:rsid w:val="001254E8"/>
    <w:rsid w:val="00125532"/>
    <w:rsid w:val="001264B1"/>
    <w:rsid w:val="0013462C"/>
    <w:rsid w:val="00135914"/>
    <w:rsid w:val="001362FF"/>
    <w:rsid w:val="00140754"/>
    <w:rsid w:val="00150FF5"/>
    <w:rsid w:val="001518AF"/>
    <w:rsid w:val="001521B6"/>
    <w:rsid w:val="00153064"/>
    <w:rsid w:val="00160206"/>
    <w:rsid w:val="001624CA"/>
    <w:rsid w:val="001650B7"/>
    <w:rsid w:val="001727EC"/>
    <w:rsid w:val="0017711A"/>
    <w:rsid w:val="00182BE5"/>
    <w:rsid w:val="00183BAB"/>
    <w:rsid w:val="00186B5A"/>
    <w:rsid w:val="001909B9"/>
    <w:rsid w:val="00191578"/>
    <w:rsid w:val="00191B4A"/>
    <w:rsid w:val="00196569"/>
    <w:rsid w:val="001A508F"/>
    <w:rsid w:val="001A57A7"/>
    <w:rsid w:val="001A5831"/>
    <w:rsid w:val="001B025C"/>
    <w:rsid w:val="001B2725"/>
    <w:rsid w:val="001B5DD8"/>
    <w:rsid w:val="001C0C87"/>
    <w:rsid w:val="001C5514"/>
    <w:rsid w:val="001C5838"/>
    <w:rsid w:val="001D001D"/>
    <w:rsid w:val="001D02FA"/>
    <w:rsid w:val="001D030F"/>
    <w:rsid w:val="001D3DB7"/>
    <w:rsid w:val="001D56FB"/>
    <w:rsid w:val="001D5BF6"/>
    <w:rsid w:val="001E011D"/>
    <w:rsid w:val="001E032F"/>
    <w:rsid w:val="001E08C3"/>
    <w:rsid w:val="001E09AE"/>
    <w:rsid w:val="001E0E2E"/>
    <w:rsid w:val="001F1966"/>
    <w:rsid w:val="001F523B"/>
    <w:rsid w:val="001F5B7B"/>
    <w:rsid w:val="001F693A"/>
    <w:rsid w:val="001F7FD5"/>
    <w:rsid w:val="00200CAE"/>
    <w:rsid w:val="00202B8F"/>
    <w:rsid w:val="002034E8"/>
    <w:rsid w:val="00204CF8"/>
    <w:rsid w:val="00205762"/>
    <w:rsid w:val="002124C4"/>
    <w:rsid w:val="00212522"/>
    <w:rsid w:val="002141C9"/>
    <w:rsid w:val="00214437"/>
    <w:rsid w:val="00215FA0"/>
    <w:rsid w:val="002229F5"/>
    <w:rsid w:val="00222DFF"/>
    <w:rsid w:val="00223B5B"/>
    <w:rsid w:val="002353EF"/>
    <w:rsid w:val="00241CE6"/>
    <w:rsid w:val="002450B2"/>
    <w:rsid w:val="0024601B"/>
    <w:rsid w:val="00250B11"/>
    <w:rsid w:val="00255EA7"/>
    <w:rsid w:val="0025612D"/>
    <w:rsid w:val="00260D2A"/>
    <w:rsid w:val="002628AE"/>
    <w:rsid w:val="002644E5"/>
    <w:rsid w:val="00266084"/>
    <w:rsid w:val="0026658D"/>
    <w:rsid w:val="00270CF6"/>
    <w:rsid w:val="00273B41"/>
    <w:rsid w:val="00275A19"/>
    <w:rsid w:val="00276B80"/>
    <w:rsid w:val="002808F3"/>
    <w:rsid w:val="00280C4D"/>
    <w:rsid w:val="0028306D"/>
    <w:rsid w:val="00292B8C"/>
    <w:rsid w:val="00296A93"/>
    <w:rsid w:val="00296BDA"/>
    <w:rsid w:val="002975D2"/>
    <w:rsid w:val="002A6009"/>
    <w:rsid w:val="002A770E"/>
    <w:rsid w:val="002B783F"/>
    <w:rsid w:val="002B7C20"/>
    <w:rsid w:val="002C2E98"/>
    <w:rsid w:val="002C321F"/>
    <w:rsid w:val="002D679C"/>
    <w:rsid w:val="002E02EE"/>
    <w:rsid w:val="002E1374"/>
    <w:rsid w:val="002E6F56"/>
    <w:rsid w:val="002F0119"/>
    <w:rsid w:val="002F3FDB"/>
    <w:rsid w:val="002F7C03"/>
    <w:rsid w:val="00302278"/>
    <w:rsid w:val="003029F2"/>
    <w:rsid w:val="00305BF9"/>
    <w:rsid w:val="00307185"/>
    <w:rsid w:val="00310F1E"/>
    <w:rsid w:val="00311B5E"/>
    <w:rsid w:val="003159ED"/>
    <w:rsid w:val="00315EC8"/>
    <w:rsid w:val="00320B3C"/>
    <w:rsid w:val="00322A8E"/>
    <w:rsid w:val="00324A2C"/>
    <w:rsid w:val="003259C3"/>
    <w:rsid w:val="00327397"/>
    <w:rsid w:val="00327FC4"/>
    <w:rsid w:val="003337EB"/>
    <w:rsid w:val="0033454D"/>
    <w:rsid w:val="00336FFF"/>
    <w:rsid w:val="00350C96"/>
    <w:rsid w:val="003534BE"/>
    <w:rsid w:val="003552BC"/>
    <w:rsid w:val="003571CF"/>
    <w:rsid w:val="0036000C"/>
    <w:rsid w:val="00360680"/>
    <w:rsid w:val="003616E7"/>
    <w:rsid w:val="00361965"/>
    <w:rsid w:val="00363B25"/>
    <w:rsid w:val="00364DE6"/>
    <w:rsid w:val="00367360"/>
    <w:rsid w:val="00367655"/>
    <w:rsid w:val="00370966"/>
    <w:rsid w:val="0037205F"/>
    <w:rsid w:val="003727A6"/>
    <w:rsid w:val="003748BA"/>
    <w:rsid w:val="00374F61"/>
    <w:rsid w:val="00374FAF"/>
    <w:rsid w:val="0037624B"/>
    <w:rsid w:val="00376485"/>
    <w:rsid w:val="00376BC3"/>
    <w:rsid w:val="00376EA1"/>
    <w:rsid w:val="003779A1"/>
    <w:rsid w:val="00382328"/>
    <w:rsid w:val="00383317"/>
    <w:rsid w:val="0039190D"/>
    <w:rsid w:val="00391F10"/>
    <w:rsid w:val="00393B3E"/>
    <w:rsid w:val="003966D2"/>
    <w:rsid w:val="00396F1B"/>
    <w:rsid w:val="00397C42"/>
    <w:rsid w:val="003A42CC"/>
    <w:rsid w:val="003A523D"/>
    <w:rsid w:val="003A5820"/>
    <w:rsid w:val="003A5B45"/>
    <w:rsid w:val="003B0838"/>
    <w:rsid w:val="003B0B51"/>
    <w:rsid w:val="003B20D4"/>
    <w:rsid w:val="003B7366"/>
    <w:rsid w:val="003B7A28"/>
    <w:rsid w:val="003C1B67"/>
    <w:rsid w:val="003C3C1D"/>
    <w:rsid w:val="003C4E85"/>
    <w:rsid w:val="003C61DE"/>
    <w:rsid w:val="003C7703"/>
    <w:rsid w:val="003D35BD"/>
    <w:rsid w:val="003D7B65"/>
    <w:rsid w:val="003E120E"/>
    <w:rsid w:val="003E65C9"/>
    <w:rsid w:val="003E75A1"/>
    <w:rsid w:val="003F5DF5"/>
    <w:rsid w:val="00400869"/>
    <w:rsid w:val="00401222"/>
    <w:rsid w:val="00402A2B"/>
    <w:rsid w:val="00402DC4"/>
    <w:rsid w:val="004056C3"/>
    <w:rsid w:val="00406F98"/>
    <w:rsid w:val="00407CBB"/>
    <w:rsid w:val="0041062A"/>
    <w:rsid w:val="00410A8D"/>
    <w:rsid w:val="004140C9"/>
    <w:rsid w:val="004148AB"/>
    <w:rsid w:val="00416BA2"/>
    <w:rsid w:val="00421EF6"/>
    <w:rsid w:val="00426F8B"/>
    <w:rsid w:val="004318D4"/>
    <w:rsid w:val="0043304B"/>
    <w:rsid w:val="004332EE"/>
    <w:rsid w:val="00447687"/>
    <w:rsid w:val="00447D4B"/>
    <w:rsid w:val="00452109"/>
    <w:rsid w:val="004537C4"/>
    <w:rsid w:val="00454607"/>
    <w:rsid w:val="00454AB2"/>
    <w:rsid w:val="00455AAC"/>
    <w:rsid w:val="00455AB3"/>
    <w:rsid w:val="0046012D"/>
    <w:rsid w:val="00462BC8"/>
    <w:rsid w:val="00466531"/>
    <w:rsid w:val="00470EC5"/>
    <w:rsid w:val="004756D8"/>
    <w:rsid w:val="004758C2"/>
    <w:rsid w:val="00475932"/>
    <w:rsid w:val="00476833"/>
    <w:rsid w:val="004770C5"/>
    <w:rsid w:val="00485E82"/>
    <w:rsid w:val="00491F4E"/>
    <w:rsid w:val="004A0998"/>
    <w:rsid w:val="004A7658"/>
    <w:rsid w:val="004B5E45"/>
    <w:rsid w:val="004B683E"/>
    <w:rsid w:val="004C0645"/>
    <w:rsid w:val="004C4C58"/>
    <w:rsid w:val="004C5818"/>
    <w:rsid w:val="004D2491"/>
    <w:rsid w:val="004D5D24"/>
    <w:rsid w:val="004D608A"/>
    <w:rsid w:val="004E75E8"/>
    <w:rsid w:val="004E7AC7"/>
    <w:rsid w:val="004F4448"/>
    <w:rsid w:val="004F6646"/>
    <w:rsid w:val="004F6DAB"/>
    <w:rsid w:val="00500FC1"/>
    <w:rsid w:val="00503755"/>
    <w:rsid w:val="00503770"/>
    <w:rsid w:val="00507CCC"/>
    <w:rsid w:val="00507F4A"/>
    <w:rsid w:val="005106ED"/>
    <w:rsid w:val="0051190D"/>
    <w:rsid w:val="005149E5"/>
    <w:rsid w:val="00515F18"/>
    <w:rsid w:val="005164B3"/>
    <w:rsid w:val="00523099"/>
    <w:rsid w:val="00523925"/>
    <w:rsid w:val="0053028F"/>
    <w:rsid w:val="00532637"/>
    <w:rsid w:val="00533630"/>
    <w:rsid w:val="005367F9"/>
    <w:rsid w:val="005423F3"/>
    <w:rsid w:val="005439CB"/>
    <w:rsid w:val="00543B79"/>
    <w:rsid w:val="00555C31"/>
    <w:rsid w:val="00557A3A"/>
    <w:rsid w:val="005608F4"/>
    <w:rsid w:val="00562C9F"/>
    <w:rsid w:val="005721E4"/>
    <w:rsid w:val="00573088"/>
    <w:rsid w:val="00573656"/>
    <w:rsid w:val="00574928"/>
    <w:rsid w:val="00576850"/>
    <w:rsid w:val="00581655"/>
    <w:rsid w:val="00585970"/>
    <w:rsid w:val="00585C35"/>
    <w:rsid w:val="00591B94"/>
    <w:rsid w:val="005931A8"/>
    <w:rsid w:val="00594276"/>
    <w:rsid w:val="00595C60"/>
    <w:rsid w:val="005A034A"/>
    <w:rsid w:val="005A4A0C"/>
    <w:rsid w:val="005A5C2C"/>
    <w:rsid w:val="005B19C6"/>
    <w:rsid w:val="005B761D"/>
    <w:rsid w:val="005C18DC"/>
    <w:rsid w:val="005D1041"/>
    <w:rsid w:val="005D3CA1"/>
    <w:rsid w:val="005E0F1F"/>
    <w:rsid w:val="005E2E42"/>
    <w:rsid w:val="005E3B92"/>
    <w:rsid w:val="005E5638"/>
    <w:rsid w:val="005E6577"/>
    <w:rsid w:val="005F70C9"/>
    <w:rsid w:val="006021F6"/>
    <w:rsid w:val="0060363F"/>
    <w:rsid w:val="00606937"/>
    <w:rsid w:val="00610398"/>
    <w:rsid w:val="006161E2"/>
    <w:rsid w:val="006204AC"/>
    <w:rsid w:val="00624ACE"/>
    <w:rsid w:val="00625921"/>
    <w:rsid w:val="00626A88"/>
    <w:rsid w:val="00630A8A"/>
    <w:rsid w:val="006315D3"/>
    <w:rsid w:val="006317C7"/>
    <w:rsid w:val="00632AB8"/>
    <w:rsid w:val="00632B81"/>
    <w:rsid w:val="00637F67"/>
    <w:rsid w:val="00645345"/>
    <w:rsid w:val="00650219"/>
    <w:rsid w:val="00653095"/>
    <w:rsid w:val="0065436A"/>
    <w:rsid w:val="00656124"/>
    <w:rsid w:val="00664B74"/>
    <w:rsid w:val="00666743"/>
    <w:rsid w:val="00667224"/>
    <w:rsid w:val="00670E0B"/>
    <w:rsid w:val="00676FBB"/>
    <w:rsid w:val="00681021"/>
    <w:rsid w:val="0068642F"/>
    <w:rsid w:val="00686774"/>
    <w:rsid w:val="006876F3"/>
    <w:rsid w:val="00687B20"/>
    <w:rsid w:val="0069130B"/>
    <w:rsid w:val="00691C94"/>
    <w:rsid w:val="00691F4E"/>
    <w:rsid w:val="006954AD"/>
    <w:rsid w:val="00696496"/>
    <w:rsid w:val="006A5EBD"/>
    <w:rsid w:val="006B0518"/>
    <w:rsid w:val="006B2815"/>
    <w:rsid w:val="006B361D"/>
    <w:rsid w:val="006B3936"/>
    <w:rsid w:val="006B47A3"/>
    <w:rsid w:val="006B4C0A"/>
    <w:rsid w:val="006B59FD"/>
    <w:rsid w:val="006C42C5"/>
    <w:rsid w:val="006D23C3"/>
    <w:rsid w:val="006D4A14"/>
    <w:rsid w:val="006D53FE"/>
    <w:rsid w:val="006E04EE"/>
    <w:rsid w:val="006E27DB"/>
    <w:rsid w:val="006E3DE4"/>
    <w:rsid w:val="006E4EAD"/>
    <w:rsid w:val="006E4F22"/>
    <w:rsid w:val="006E5AD0"/>
    <w:rsid w:val="006F0D66"/>
    <w:rsid w:val="006F2647"/>
    <w:rsid w:val="006F4998"/>
    <w:rsid w:val="00702267"/>
    <w:rsid w:val="00702BCD"/>
    <w:rsid w:val="00712C6D"/>
    <w:rsid w:val="0071776C"/>
    <w:rsid w:val="00720212"/>
    <w:rsid w:val="00723B95"/>
    <w:rsid w:val="00726A37"/>
    <w:rsid w:val="0073044F"/>
    <w:rsid w:val="0074134F"/>
    <w:rsid w:val="00750057"/>
    <w:rsid w:val="00750235"/>
    <w:rsid w:val="00750CAC"/>
    <w:rsid w:val="00751904"/>
    <w:rsid w:val="00756F55"/>
    <w:rsid w:val="00757D07"/>
    <w:rsid w:val="00760976"/>
    <w:rsid w:val="007621A6"/>
    <w:rsid w:val="007666C8"/>
    <w:rsid w:val="007768CA"/>
    <w:rsid w:val="00781222"/>
    <w:rsid w:val="007818C0"/>
    <w:rsid w:val="00782108"/>
    <w:rsid w:val="007838DF"/>
    <w:rsid w:val="007860E6"/>
    <w:rsid w:val="007903B7"/>
    <w:rsid w:val="00792A86"/>
    <w:rsid w:val="00797442"/>
    <w:rsid w:val="007A1AB3"/>
    <w:rsid w:val="007A4A5A"/>
    <w:rsid w:val="007A7C18"/>
    <w:rsid w:val="007B1BDB"/>
    <w:rsid w:val="007B29D6"/>
    <w:rsid w:val="007B5428"/>
    <w:rsid w:val="007B5E34"/>
    <w:rsid w:val="007B6665"/>
    <w:rsid w:val="007C15D7"/>
    <w:rsid w:val="007C1639"/>
    <w:rsid w:val="007C4A17"/>
    <w:rsid w:val="007C5093"/>
    <w:rsid w:val="007C6906"/>
    <w:rsid w:val="007D08E2"/>
    <w:rsid w:val="007D1581"/>
    <w:rsid w:val="007D1E5B"/>
    <w:rsid w:val="007D6F0E"/>
    <w:rsid w:val="007D7655"/>
    <w:rsid w:val="007E0187"/>
    <w:rsid w:val="007E1819"/>
    <w:rsid w:val="007E62B5"/>
    <w:rsid w:val="007E7EDF"/>
    <w:rsid w:val="007F2165"/>
    <w:rsid w:val="007F6720"/>
    <w:rsid w:val="007F7C14"/>
    <w:rsid w:val="008008B6"/>
    <w:rsid w:val="00803699"/>
    <w:rsid w:val="00803980"/>
    <w:rsid w:val="00803DDB"/>
    <w:rsid w:val="00811802"/>
    <w:rsid w:val="0081658D"/>
    <w:rsid w:val="00816AC9"/>
    <w:rsid w:val="00817912"/>
    <w:rsid w:val="00821957"/>
    <w:rsid w:val="008307E5"/>
    <w:rsid w:val="00841823"/>
    <w:rsid w:val="0084333C"/>
    <w:rsid w:val="00843816"/>
    <w:rsid w:val="008438B8"/>
    <w:rsid w:val="00844817"/>
    <w:rsid w:val="00847A9C"/>
    <w:rsid w:val="00855C04"/>
    <w:rsid w:val="00856669"/>
    <w:rsid w:val="00861C1D"/>
    <w:rsid w:val="00861C63"/>
    <w:rsid w:val="00861F10"/>
    <w:rsid w:val="0086483C"/>
    <w:rsid w:val="00867302"/>
    <w:rsid w:val="00867CAE"/>
    <w:rsid w:val="00872BD8"/>
    <w:rsid w:val="00873524"/>
    <w:rsid w:val="00874B7E"/>
    <w:rsid w:val="008773E9"/>
    <w:rsid w:val="00877F38"/>
    <w:rsid w:val="00880F01"/>
    <w:rsid w:val="0088259C"/>
    <w:rsid w:val="00884B19"/>
    <w:rsid w:val="00890A9E"/>
    <w:rsid w:val="008966D7"/>
    <w:rsid w:val="008B0E78"/>
    <w:rsid w:val="008B62AF"/>
    <w:rsid w:val="008C1870"/>
    <w:rsid w:val="008C54D5"/>
    <w:rsid w:val="008C702C"/>
    <w:rsid w:val="008D0307"/>
    <w:rsid w:val="008D0E92"/>
    <w:rsid w:val="008D19B7"/>
    <w:rsid w:val="008D31CE"/>
    <w:rsid w:val="008E2459"/>
    <w:rsid w:val="008E4CDC"/>
    <w:rsid w:val="008E68B6"/>
    <w:rsid w:val="008E6C1A"/>
    <w:rsid w:val="00903AE8"/>
    <w:rsid w:val="009058EF"/>
    <w:rsid w:val="0090777C"/>
    <w:rsid w:val="009135D3"/>
    <w:rsid w:val="00914D92"/>
    <w:rsid w:val="009150EE"/>
    <w:rsid w:val="00916D8C"/>
    <w:rsid w:val="009220E7"/>
    <w:rsid w:val="009254D2"/>
    <w:rsid w:val="0092685D"/>
    <w:rsid w:val="009275D3"/>
    <w:rsid w:val="00927700"/>
    <w:rsid w:val="0093122C"/>
    <w:rsid w:val="0093189B"/>
    <w:rsid w:val="00932D81"/>
    <w:rsid w:val="00933412"/>
    <w:rsid w:val="00935E4B"/>
    <w:rsid w:val="009372E6"/>
    <w:rsid w:val="00946A5D"/>
    <w:rsid w:val="00947F6C"/>
    <w:rsid w:val="00950027"/>
    <w:rsid w:val="00956658"/>
    <w:rsid w:val="00960F4B"/>
    <w:rsid w:val="0096120D"/>
    <w:rsid w:val="0096160A"/>
    <w:rsid w:val="0096500F"/>
    <w:rsid w:val="009662AD"/>
    <w:rsid w:val="00967C8A"/>
    <w:rsid w:val="00983A4C"/>
    <w:rsid w:val="00983DC3"/>
    <w:rsid w:val="00985970"/>
    <w:rsid w:val="00990472"/>
    <w:rsid w:val="009908C4"/>
    <w:rsid w:val="00992296"/>
    <w:rsid w:val="00994AE5"/>
    <w:rsid w:val="009A100B"/>
    <w:rsid w:val="009A1520"/>
    <w:rsid w:val="009A1826"/>
    <w:rsid w:val="009A4AA0"/>
    <w:rsid w:val="009A6EFE"/>
    <w:rsid w:val="009A6F28"/>
    <w:rsid w:val="009B6C6D"/>
    <w:rsid w:val="009C09AB"/>
    <w:rsid w:val="009C5559"/>
    <w:rsid w:val="009C693B"/>
    <w:rsid w:val="009C7A16"/>
    <w:rsid w:val="009D1B4F"/>
    <w:rsid w:val="009F014F"/>
    <w:rsid w:val="009F172B"/>
    <w:rsid w:val="009F317B"/>
    <w:rsid w:val="009F31CD"/>
    <w:rsid w:val="009F3C65"/>
    <w:rsid w:val="009F7518"/>
    <w:rsid w:val="00A053EA"/>
    <w:rsid w:val="00A07C7E"/>
    <w:rsid w:val="00A143B3"/>
    <w:rsid w:val="00A157EA"/>
    <w:rsid w:val="00A2265E"/>
    <w:rsid w:val="00A26C5C"/>
    <w:rsid w:val="00A322FB"/>
    <w:rsid w:val="00A36B48"/>
    <w:rsid w:val="00A40C24"/>
    <w:rsid w:val="00A43012"/>
    <w:rsid w:val="00A45309"/>
    <w:rsid w:val="00A45A0E"/>
    <w:rsid w:val="00A5327E"/>
    <w:rsid w:val="00A61D4D"/>
    <w:rsid w:val="00A61DB0"/>
    <w:rsid w:val="00A67F22"/>
    <w:rsid w:val="00A67FE9"/>
    <w:rsid w:val="00A720E8"/>
    <w:rsid w:val="00A72B5A"/>
    <w:rsid w:val="00A72FA7"/>
    <w:rsid w:val="00A73FB4"/>
    <w:rsid w:val="00A74F14"/>
    <w:rsid w:val="00A759D1"/>
    <w:rsid w:val="00A760A1"/>
    <w:rsid w:val="00A76D00"/>
    <w:rsid w:val="00A804FD"/>
    <w:rsid w:val="00A84CC7"/>
    <w:rsid w:val="00A85B3D"/>
    <w:rsid w:val="00A87D67"/>
    <w:rsid w:val="00A920E3"/>
    <w:rsid w:val="00A92B63"/>
    <w:rsid w:val="00A92CCA"/>
    <w:rsid w:val="00A94AC2"/>
    <w:rsid w:val="00AA1131"/>
    <w:rsid w:val="00AA66BD"/>
    <w:rsid w:val="00AB2FCF"/>
    <w:rsid w:val="00AB4749"/>
    <w:rsid w:val="00AB5A8E"/>
    <w:rsid w:val="00AC15C8"/>
    <w:rsid w:val="00AC1D85"/>
    <w:rsid w:val="00AC29FD"/>
    <w:rsid w:val="00AC406B"/>
    <w:rsid w:val="00AC7E98"/>
    <w:rsid w:val="00AD77C3"/>
    <w:rsid w:val="00AE2827"/>
    <w:rsid w:val="00AE3798"/>
    <w:rsid w:val="00AE54A3"/>
    <w:rsid w:val="00AE639A"/>
    <w:rsid w:val="00AF5E13"/>
    <w:rsid w:val="00AF6DC4"/>
    <w:rsid w:val="00B001C1"/>
    <w:rsid w:val="00B023BA"/>
    <w:rsid w:val="00B03F14"/>
    <w:rsid w:val="00B04940"/>
    <w:rsid w:val="00B06764"/>
    <w:rsid w:val="00B06EA5"/>
    <w:rsid w:val="00B0759C"/>
    <w:rsid w:val="00B078EA"/>
    <w:rsid w:val="00B11165"/>
    <w:rsid w:val="00B14191"/>
    <w:rsid w:val="00B23ADB"/>
    <w:rsid w:val="00B2444A"/>
    <w:rsid w:val="00B2590D"/>
    <w:rsid w:val="00B2592F"/>
    <w:rsid w:val="00B34BC5"/>
    <w:rsid w:val="00B35DB4"/>
    <w:rsid w:val="00B402E1"/>
    <w:rsid w:val="00B43136"/>
    <w:rsid w:val="00B44524"/>
    <w:rsid w:val="00B45BD5"/>
    <w:rsid w:val="00B51151"/>
    <w:rsid w:val="00B51D81"/>
    <w:rsid w:val="00B54452"/>
    <w:rsid w:val="00B5731A"/>
    <w:rsid w:val="00B6342B"/>
    <w:rsid w:val="00B63ED4"/>
    <w:rsid w:val="00B67268"/>
    <w:rsid w:val="00B7237B"/>
    <w:rsid w:val="00B735F5"/>
    <w:rsid w:val="00B7577C"/>
    <w:rsid w:val="00B775F3"/>
    <w:rsid w:val="00B85AE7"/>
    <w:rsid w:val="00B85F11"/>
    <w:rsid w:val="00B865C7"/>
    <w:rsid w:val="00B94C30"/>
    <w:rsid w:val="00BA0E79"/>
    <w:rsid w:val="00BA0EBA"/>
    <w:rsid w:val="00BA42C3"/>
    <w:rsid w:val="00BA457D"/>
    <w:rsid w:val="00BA5617"/>
    <w:rsid w:val="00BA567E"/>
    <w:rsid w:val="00BA5D98"/>
    <w:rsid w:val="00BA6D14"/>
    <w:rsid w:val="00BB1E43"/>
    <w:rsid w:val="00BC7F23"/>
    <w:rsid w:val="00BD5FBD"/>
    <w:rsid w:val="00BE0197"/>
    <w:rsid w:val="00BE6EE6"/>
    <w:rsid w:val="00BF1D48"/>
    <w:rsid w:val="00BF37E1"/>
    <w:rsid w:val="00BF446E"/>
    <w:rsid w:val="00C000EE"/>
    <w:rsid w:val="00C023E9"/>
    <w:rsid w:val="00C02E26"/>
    <w:rsid w:val="00C06C23"/>
    <w:rsid w:val="00C12EAD"/>
    <w:rsid w:val="00C13DAC"/>
    <w:rsid w:val="00C14D22"/>
    <w:rsid w:val="00C20FE2"/>
    <w:rsid w:val="00C2120B"/>
    <w:rsid w:val="00C2495E"/>
    <w:rsid w:val="00C2566B"/>
    <w:rsid w:val="00C31939"/>
    <w:rsid w:val="00C360F9"/>
    <w:rsid w:val="00C432D6"/>
    <w:rsid w:val="00C47324"/>
    <w:rsid w:val="00C52D00"/>
    <w:rsid w:val="00C53DA3"/>
    <w:rsid w:val="00C548D7"/>
    <w:rsid w:val="00C56944"/>
    <w:rsid w:val="00C57008"/>
    <w:rsid w:val="00C64700"/>
    <w:rsid w:val="00C6706A"/>
    <w:rsid w:val="00C7050B"/>
    <w:rsid w:val="00C718CF"/>
    <w:rsid w:val="00C75B06"/>
    <w:rsid w:val="00C777E9"/>
    <w:rsid w:val="00C82E35"/>
    <w:rsid w:val="00C8345D"/>
    <w:rsid w:val="00C870DA"/>
    <w:rsid w:val="00C874FD"/>
    <w:rsid w:val="00C92157"/>
    <w:rsid w:val="00C97324"/>
    <w:rsid w:val="00C9734A"/>
    <w:rsid w:val="00CA0545"/>
    <w:rsid w:val="00CA249C"/>
    <w:rsid w:val="00CB6A6D"/>
    <w:rsid w:val="00CC2802"/>
    <w:rsid w:val="00CC34D3"/>
    <w:rsid w:val="00CC559D"/>
    <w:rsid w:val="00CC67CE"/>
    <w:rsid w:val="00CD4627"/>
    <w:rsid w:val="00CD7E9E"/>
    <w:rsid w:val="00CE04BA"/>
    <w:rsid w:val="00CE04EF"/>
    <w:rsid w:val="00CE48B4"/>
    <w:rsid w:val="00CE7917"/>
    <w:rsid w:val="00CE7F87"/>
    <w:rsid w:val="00CF5DEF"/>
    <w:rsid w:val="00CF61D5"/>
    <w:rsid w:val="00D03C6D"/>
    <w:rsid w:val="00D12D82"/>
    <w:rsid w:val="00D12DDA"/>
    <w:rsid w:val="00D16AC1"/>
    <w:rsid w:val="00D21EE6"/>
    <w:rsid w:val="00D312C8"/>
    <w:rsid w:val="00D31843"/>
    <w:rsid w:val="00D33FB1"/>
    <w:rsid w:val="00D36912"/>
    <w:rsid w:val="00D369D4"/>
    <w:rsid w:val="00D37E4E"/>
    <w:rsid w:val="00D409E5"/>
    <w:rsid w:val="00D4249D"/>
    <w:rsid w:val="00D42EC6"/>
    <w:rsid w:val="00D47E2A"/>
    <w:rsid w:val="00D515BB"/>
    <w:rsid w:val="00D5379E"/>
    <w:rsid w:val="00D64C4B"/>
    <w:rsid w:val="00D65E8C"/>
    <w:rsid w:val="00D70058"/>
    <w:rsid w:val="00D71AB4"/>
    <w:rsid w:val="00D73F7D"/>
    <w:rsid w:val="00D75430"/>
    <w:rsid w:val="00D777C6"/>
    <w:rsid w:val="00D82B80"/>
    <w:rsid w:val="00D83BAD"/>
    <w:rsid w:val="00D83CA9"/>
    <w:rsid w:val="00D83D2D"/>
    <w:rsid w:val="00D84AEB"/>
    <w:rsid w:val="00D877DD"/>
    <w:rsid w:val="00D94C5E"/>
    <w:rsid w:val="00D94DAA"/>
    <w:rsid w:val="00D96A2B"/>
    <w:rsid w:val="00DB1233"/>
    <w:rsid w:val="00DB1252"/>
    <w:rsid w:val="00DB50DC"/>
    <w:rsid w:val="00DB5F4A"/>
    <w:rsid w:val="00DC0005"/>
    <w:rsid w:val="00DC19FC"/>
    <w:rsid w:val="00DC39DE"/>
    <w:rsid w:val="00DC4A6F"/>
    <w:rsid w:val="00DC5E11"/>
    <w:rsid w:val="00DC60EC"/>
    <w:rsid w:val="00DC70AE"/>
    <w:rsid w:val="00DD0881"/>
    <w:rsid w:val="00DD0940"/>
    <w:rsid w:val="00DD0992"/>
    <w:rsid w:val="00DD4290"/>
    <w:rsid w:val="00DD4C28"/>
    <w:rsid w:val="00DD7E6A"/>
    <w:rsid w:val="00DE10A9"/>
    <w:rsid w:val="00DE1BC1"/>
    <w:rsid w:val="00DE4FC1"/>
    <w:rsid w:val="00DE617F"/>
    <w:rsid w:val="00E017EE"/>
    <w:rsid w:val="00E028BB"/>
    <w:rsid w:val="00E02D86"/>
    <w:rsid w:val="00E05845"/>
    <w:rsid w:val="00E0644F"/>
    <w:rsid w:val="00E12F1D"/>
    <w:rsid w:val="00E13D65"/>
    <w:rsid w:val="00E15461"/>
    <w:rsid w:val="00E17078"/>
    <w:rsid w:val="00E21CC6"/>
    <w:rsid w:val="00E2387C"/>
    <w:rsid w:val="00E24B02"/>
    <w:rsid w:val="00E26453"/>
    <w:rsid w:val="00E267B5"/>
    <w:rsid w:val="00E304A2"/>
    <w:rsid w:val="00E324D4"/>
    <w:rsid w:val="00E3258A"/>
    <w:rsid w:val="00E36BC6"/>
    <w:rsid w:val="00E3705A"/>
    <w:rsid w:val="00E3795A"/>
    <w:rsid w:val="00E40E32"/>
    <w:rsid w:val="00E433EB"/>
    <w:rsid w:val="00E435AC"/>
    <w:rsid w:val="00E533F5"/>
    <w:rsid w:val="00E54600"/>
    <w:rsid w:val="00E5681E"/>
    <w:rsid w:val="00E56B72"/>
    <w:rsid w:val="00E6014A"/>
    <w:rsid w:val="00E60BEE"/>
    <w:rsid w:val="00E6478B"/>
    <w:rsid w:val="00E707BA"/>
    <w:rsid w:val="00E75AA0"/>
    <w:rsid w:val="00E90C49"/>
    <w:rsid w:val="00E94458"/>
    <w:rsid w:val="00E969CA"/>
    <w:rsid w:val="00EA1658"/>
    <w:rsid w:val="00EA29E8"/>
    <w:rsid w:val="00EA6B50"/>
    <w:rsid w:val="00EA6EE8"/>
    <w:rsid w:val="00EB3DC6"/>
    <w:rsid w:val="00EB50F4"/>
    <w:rsid w:val="00EB6346"/>
    <w:rsid w:val="00EC6C6A"/>
    <w:rsid w:val="00ED05A0"/>
    <w:rsid w:val="00ED2865"/>
    <w:rsid w:val="00ED2FC9"/>
    <w:rsid w:val="00ED32D1"/>
    <w:rsid w:val="00ED6096"/>
    <w:rsid w:val="00ED751B"/>
    <w:rsid w:val="00EE32EA"/>
    <w:rsid w:val="00EE3820"/>
    <w:rsid w:val="00EE6664"/>
    <w:rsid w:val="00EE7F7B"/>
    <w:rsid w:val="00EF1685"/>
    <w:rsid w:val="00EF1B3D"/>
    <w:rsid w:val="00EF7A44"/>
    <w:rsid w:val="00F0224C"/>
    <w:rsid w:val="00F03DD1"/>
    <w:rsid w:val="00F054CA"/>
    <w:rsid w:val="00F10CE8"/>
    <w:rsid w:val="00F11F3B"/>
    <w:rsid w:val="00F1342D"/>
    <w:rsid w:val="00F1361B"/>
    <w:rsid w:val="00F1389A"/>
    <w:rsid w:val="00F15509"/>
    <w:rsid w:val="00F15DA1"/>
    <w:rsid w:val="00F173BE"/>
    <w:rsid w:val="00F173D1"/>
    <w:rsid w:val="00F20956"/>
    <w:rsid w:val="00F21C68"/>
    <w:rsid w:val="00F2304C"/>
    <w:rsid w:val="00F2341E"/>
    <w:rsid w:val="00F23426"/>
    <w:rsid w:val="00F23525"/>
    <w:rsid w:val="00F23718"/>
    <w:rsid w:val="00F246BA"/>
    <w:rsid w:val="00F26C69"/>
    <w:rsid w:val="00F270CC"/>
    <w:rsid w:val="00F30674"/>
    <w:rsid w:val="00F31BF5"/>
    <w:rsid w:val="00F3595D"/>
    <w:rsid w:val="00F37BA8"/>
    <w:rsid w:val="00F413EC"/>
    <w:rsid w:val="00F5237A"/>
    <w:rsid w:val="00F54F6E"/>
    <w:rsid w:val="00F63207"/>
    <w:rsid w:val="00F64A5F"/>
    <w:rsid w:val="00F701C7"/>
    <w:rsid w:val="00F71AF0"/>
    <w:rsid w:val="00F71F5A"/>
    <w:rsid w:val="00F73A15"/>
    <w:rsid w:val="00F73E4B"/>
    <w:rsid w:val="00F77854"/>
    <w:rsid w:val="00F87CF5"/>
    <w:rsid w:val="00F941AD"/>
    <w:rsid w:val="00F9614C"/>
    <w:rsid w:val="00FA03BA"/>
    <w:rsid w:val="00FA7B39"/>
    <w:rsid w:val="00FB512C"/>
    <w:rsid w:val="00FB644E"/>
    <w:rsid w:val="00FB76F6"/>
    <w:rsid w:val="00FC0D44"/>
    <w:rsid w:val="00FC512D"/>
    <w:rsid w:val="00FC6256"/>
    <w:rsid w:val="00FC64E8"/>
    <w:rsid w:val="00FD000E"/>
    <w:rsid w:val="00FD35F2"/>
    <w:rsid w:val="00FD426B"/>
    <w:rsid w:val="00FD5CBB"/>
    <w:rsid w:val="00FD75EE"/>
    <w:rsid w:val="00FE2246"/>
    <w:rsid w:val="00FF3871"/>
    <w:rsid w:val="00FF5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9B"/>
    <w:pPr>
      <w:spacing w:after="0" w:line="240" w:lineRule="auto"/>
      <w:ind w:firstLine="595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F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7F4A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507F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7F4A"/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E38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3820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6E3DE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3DE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3DE4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3DE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3DE4"/>
    <w:rPr>
      <w:rFonts w:ascii="Times New Roman" w:hAnsi="Times New Roman"/>
      <w:b/>
      <w:bCs/>
      <w:sz w:val="20"/>
      <w:szCs w:val="20"/>
    </w:rPr>
  </w:style>
  <w:style w:type="paragraph" w:customStyle="1" w:styleId="ConsPlusNormal">
    <w:name w:val="ConsPlusNormal"/>
    <w:rsid w:val="00B402E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A67F22"/>
    <w:pPr>
      <w:spacing w:after="0" w:line="240" w:lineRule="auto"/>
    </w:pPr>
    <w:rPr>
      <w:rFonts w:ascii="Times New Roman" w:hAnsi="Times New Roman"/>
      <w:sz w:val="24"/>
    </w:rPr>
  </w:style>
  <w:style w:type="character" w:styleId="af">
    <w:name w:val="Hyperlink"/>
    <w:basedOn w:val="a0"/>
    <w:uiPriority w:val="99"/>
    <w:semiHidden/>
    <w:unhideWhenUsed/>
    <w:rsid w:val="00E02D86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E02D86"/>
    <w:rPr>
      <w:color w:val="800080"/>
      <w:u w:val="single"/>
    </w:rPr>
  </w:style>
  <w:style w:type="paragraph" w:customStyle="1" w:styleId="xl65">
    <w:name w:val="xl65"/>
    <w:basedOn w:val="a"/>
    <w:rsid w:val="00E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"/>
    <w:rsid w:val="00E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"/>
    <w:rsid w:val="00E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8">
    <w:name w:val="xl68"/>
    <w:basedOn w:val="a"/>
    <w:rsid w:val="00E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"/>
    <w:rsid w:val="00E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"/>
      <w:szCs w:val="2"/>
      <w:lang w:eastAsia="ru-RU"/>
    </w:rPr>
  </w:style>
  <w:style w:type="paragraph" w:customStyle="1" w:styleId="xl70">
    <w:name w:val="xl70"/>
    <w:basedOn w:val="a"/>
    <w:rsid w:val="00E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"/>
      <w:szCs w:val="2"/>
      <w:lang w:eastAsia="ru-RU"/>
    </w:rPr>
  </w:style>
  <w:style w:type="paragraph" w:customStyle="1" w:styleId="xl71">
    <w:name w:val="xl71"/>
    <w:basedOn w:val="a"/>
    <w:rsid w:val="00E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Symbol" w:eastAsia="Times New Roman" w:hAnsi="Symbol" w:cs="Times New Roman"/>
      <w:szCs w:val="24"/>
      <w:lang w:eastAsia="ru-RU"/>
    </w:rPr>
  </w:style>
  <w:style w:type="paragraph" w:customStyle="1" w:styleId="xl72">
    <w:name w:val="xl72"/>
    <w:basedOn w:val="a"/>
    <w:rsid w:val="00E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Symbol" w:eastAsia="Times New Roman" w:hAnsi="Symbol" w:cs="Times New Roman"/>
      <w:szCs w:val="24"/>
      <w:lang w:eastAsia="ru-RU"/>
    </w:rPr>
  </w:style>
  <w:style w:type="paragraph" w:customStyle="1" w:styleId="xl73">
    <w:name w:val="xl73"/>
    <w:basedOn w:val="a"/>
    <w:rsid w:val="00E02D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4">
    <w:name w:val="xl74"/>
    <w:basedOn w:val="a"/>
    <w:rsid w:val="005E56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5">
    <w:name w:val="xl75"/>
    <w:basedOn w:val="a"/>
    <w:rsid w:val="005E56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6">
    <w:name w:val="xl76"/>
    <w:basedOn w:val="a"/>
    <w:rsid w:val="005E56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"/>
    <w:rsid w:val="005E56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8">
    <w:name w:val="xl78"/>
    <w:basedOn w:val="a"/>
    <w:rsid w:val="005E56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9">
    <w:name w:val="xl79"/>
    <w:basedOn w:val="a"/>
    <w:rsid w:val="005E5638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"/>
    <w:rsid w:val="005E56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styleId="af1">
    <w:name w:val="List Paragraph"/>
    <w:basedOn w:val="a"/>
    <w:uiPriority w:val="34"/>
    <w:qFormat/>
    <w:rsid w:val="003A52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E03B8-A1B7-4512-9A5C-ABBD03088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39</Pages>
  <Words>6983</Words>
  <Characters>39806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FindepComputer</Company>
  <LinksUpToDate>false</LinksUpToDate>
  <CharactersWithSpaces>46696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ЛЮБШИНА ДАРЬЯ СЕРГЕЕВНА</dc:creator>
  <cp:lastModifiedBy>uti</cp:lastModifiedBy>
  <cp:revision>2</cp:revision>
  <cp:lastPrinted>2020-12-23T09:50:00Z</cp:lastPrinted>
  <dcterms:created xsi:type="dcterms:W3CDTF">2021-08-16T08:44:00Z</dcterms:created>
  <dcterms:modified xsi:type="dcterms:W3CDTF">2021-08-16T08:44:00Z</dcterms:modified>
</cp:coreProperties>
</file>